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CB" w:rsidRPr="009166CE" w:rsidRDefault="007063CB" w:rsidP="00B703CD">
      <w:pPr>
        <w:jc w:val="center"/>
        <w:rPr>
          <w:b/>
          <w:bCs/>
          <w:sz w:val="32"/>
          <w:szCs w:val="32"/>
        </w:rPr>
      </w:pPr>
      <w:r w:rsidRPr="009166CE">
        <w:rPr>
          <w:b/>
          <w:bCs/>
          <w:sz w:val="32"/>
          <w:szCs w:val="32"/>
        </w:rPr>
        <w:t>Helyi önkormányzatok I</w:t>
      </w:r>
      <w:r>
        <w:rPr>
          <w:b/>
          <w:bCs/>
          <w:sz w:val="32"/>
          <w:szCs w:val="32"/>
        </w:rPr>
        <w:t>I</w:t>
      </w:r>
      <w:r w:rsidRPr="009166CE">
        <w:rPr>
          <w:b/>
          <w:bCs/>
          <w:sz w:val="32"/>
          <w:szCs w:val="32"/>
        </w:rPr>
        <w:t xml:space="preserve">. </w:t>
      </w:r>
    </w:p>
    <w:p w:rsidR="007063CB" w:rsidRPr="00126CBB" w:rsidRDefault="007063CB" w:rsidP="00B703CD">
      <w:pPr>
        <w:jc w:val="center"/>
        <w:rPr>
          <w:i/>
          <w:iCs/>
        </w:rPr>
      </w:pPr>
      <w:r>
        <w:rPr>
          <w:i/>
          <w:iCs/>
        </w:rPr>
        <w:t>(</w:t>
      </w:r>
      <w:r w:rsidRPr="00126CBB">
        <w:rPr>
          <w:i/>
          <w:iCs/>
        </w:rPr>
        <w:t>ig</w:t>
      </w:r>
      <w:r>
        <w:rPr>
          <w:i/>
          <w:iCs/>
        </w:rPr>
        <w:t>azgatásszervező BA szak</w:t>
      </w:r>
      <w:r w:rsidRPr="00126CBB">
        <w:rPr>
          <w:i/>
          <w:iCs/>
        </w:rPr>
        <w:t>)</w:t>
      </w:r>
    </w:p>
    <w:p w:rsidR="007063CB" w:rsidRDefault="00EE214B" w:rsidP="00B703CD">
      <w:pPr>
        <w:jc w:val="center"/>
      </w:pPr>
      <w:r>
        <w:t>alapvizsga kérdései</w:t>
      </w:r>
    </w:p>
    <w:p w:rsidR="007063CB" w:rsidRPr="00126CBB" w:rsidRDefault="007063CB" w:rsidP="00B703CD">
      <w:pPr>
        <w:jc w:val="center"/>
      </w:pPr>
    </w:p>
    <w:p w:rsidR="007063CB" w:rsidRDefault="007063CB" w:rsidP="005506C3"/>
    <w:p w:rsidR="00790F44" w:rsidRDefault="00790F44" w:rsidP="005506C3">
      <w:pPr>
        <w:pStyle w:val="Listaszerbekezds"/>
        <w:ind w:left="0"/>
        <w:rPr>
          <w:b/>
        </w:rPr>
      </w:pPr>
      <w:r>
        <w:rPr>
          <w:b/>
          <w:bCs/>
        </w:rPr>
        <w:t>1.</w:t>
      </w:r>
      <w:r>
        <w:rPr>
          <w:b/>
        </w:rPr>
        <w:t xml:space="preserve"> Önkormányzás, auton</w:t>
      </w:r>
      <w:r w:rsidR="00454F08">
        <w:rPr>
          <w:b/>
        </w:rPr>
        <w:t>ómia. Az önkormányzatok típusai</w:t>
      </w:r>
    </w:p>
    <w:p w:rsidR="00790F44" w:rsidRDefault="00790F44" w:rsidP="005506C3">
      <w:pPr>
        <w:pStyle w:val="Listaszerbekezds"/>
        <w:ind w:left="0"/>
      </w:pPr>
    </w:p>
    <w:p w:rsidR="00790F44" w:rsidRDefault="00790F44" w:rsidP="005506C3">
      <w:pPr>
        <w:pStyle w:val="Listaszerbekezds"/>
        <w:ind w:left="0"/>
        <w:rPr>
          <w:b/>
        </w:rPr>
      </w:pPr>
      <w:r>
        <w:rPr>
          <w:b/>
        </w:rPr>
        <w:t xml:space="preserve">2. </w:t>
      </w:r>
      <w:r w:rsidRPr="00270F51">
        <w:rPr>
          <w:b/>
        </w:rPr>
        <w:t>A h</w:t>
      </w:r>
      <w:r>
        <w:rPr>
          <w:b/>
        </w:rPr>
        <w:t xml:space="preserve">elyi önkormányzatok Európában, </w:t>
      </w:r>
      <w:r w:rsidRPr="00270F51">
        <w:rPr>
          <w:b/>
        </w:rPr>
        <w:t>a helyi önkormányzatok helye az államszervezetben, a hatalmi ágak rendszerében</w:t>
      </w:r>
    </w:p>
    <w:p w:rsidR="00790F44" w:rsidRDefault="00790F44" w:rsidP="005506C3">
      <w:pPr>
        <w:pStyle w:val="Listaszerbekezds"/>
        <w:ind w:left="0"/>
        <w:contextualSpacing w:val="0"/>
        <w:rPr>
          <w:b/>
          <w:bCs/>
        </w:rPr>
      </w:pPr>
    </w:p>
    <w:p w:rsidR="007063CB" w:rsidRDefault="00790F44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 xml:space="preserve">3. </w:t>
      </w:r>
      <w:r w:rsidR="007063CB" w:rsidRPr="00270F51">
        <w:rPr>
          <w:b/>
          <w:bCs/>
        </w:rPr>
        <w:t>A helyi önkormányzás alapkérdései a Helyi Önk</w:t>
      </w:r>
      <w:r w:rsidR="00454F08">
        <w:rPr>
          <w:b/>
          <w:bCs/>
        </w:rPr>
        <w:t>ormányzatok Európai Chartájában</w:t>
      </w:r>
    </w:p>
    <w:p w:rsidR="00454F08" w:rsidRPr="00EE214B" w:rsidRDefault="00454F08" w:rsidP="005506C3">
      <w:pPr>
        <w:pStyle w:val="Listaszerbekezds"/>
        <w:ind w:left="0"/>
        <w:contextualSpacing w:val="0"/>
        <w:rPr>
          <w:sz w:val="16"/>
          <w:szCs w:val="16"/>
        </w:rPr>
      </w:pPr>
    </w:p>
    <w:p w:rsidR="007063CB" w:rsidRDefault="00790F44" w:rsidP="005506C3">
      <w:pPr>
        <w:pStyle w:val="Listaszerbekezds"/>
        <w:ind w:left="0"/>
        <w:contextualSpacing w:val="0"/>
      </w:pPr>
      <w:r>
        <w:rPr>
          <w:b/>
          <w:bCs/>
        </w:rPr>
        <w:t>4</w:t>
      </w:r>
      <w:r w:rsidR="007063CB">
        <w:rPr>
          <w:b/>
          <w:bCs/>
        </w:rPr>
        <w:t xml:space="preserve">. </w:t>
      </w:r>
      <w:r w:rsidR="007063CB" w:rsidRPr="00270F51">
        <w:rPr>
          <w:b/>
          <w:bCs/>
        </w:rPr>
        <w:t>A helyi</w:t>
      </w:r>
      <w:r w:rsidR="00A9499C">
        <w:rPr>
          <w:b/>
          <w:bCs/>
        </w:rPr>
        <w:t xml:space="preserve"> önkormányzás magyar alapelvei és </w:t>
      </w:r>
      <w:r w:rsidR="007063CB" w:rsidRPr="00270F51">
        <w:rPr>
          <w:b/>
          <w:bCs/>
        </w:rPr>
        <w:t>általános szabályai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Default="00790F44" w:rsidP="005506C3">
      <w:pPr>
        <w:pStyle w:val="Listaszerbekezds"/>
        <w:ind w:left="0"/>
        <w:contextualSpacing w:val="0"/>
      </w:pPr>
      <w:r>
        <w:rPr>
          <w:b/>
          <w:bCs/>
        </w:rPr>
        <w:t>5</w:t>
      </w:r>
      <w:r w:rsidR="007063CB">
        <w:rPr>
          <w:b/>
          <w:bCs/>
        </w:rPr>
        <w:t>.</w:t>
      </w:r>
      <w:r w:rsidR="009750BE">
        <w:rPr>
          <w:b/>
          <w:bCs/>
        </w:rPr>
        <w:t xml:space="preserve"> </w:t>
      </w:r>
      <w:r w:rsidR="00C20A79">
        <w:rPr>
          <w:b/>
          <w:bCs/>
        </w:rPr>
        <w:t>A</w:t>
      </w:r>
      <w:r w:rsidR="00A9499C">
        <w:rPr>
          <w:b/>
          <w:bCs/>
        </w:rPr>
        <w:t xml:space="preserve"> képviselő-testület szervei és </w:t>
      </w:r>
      <w:r>
        <w:rPr>
          <w:b/>
          <w:bCs/>
        </w:rPr>
        <w:t xml:space="preserve">a helyi önkormányzás további </w:t>
      </w:r>
      <w:r w:rsidR="00A9499C">
        <w:rPr>
          <w:b/>
          <w:bCs/>
        </w:rPr>
        <w:t>szereplői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Pr="00C20A79" w:rsidRDefault="00790F44" w:rsidP="005506C3">
      <w:pPr>
        <w:rPr>
          <w:b/>
          <w:bCs/>
        </w:rPr>
      </w:pPr>
      <w:r>
        <w:rPr>
          <w:b/>
          <w:bCs/>
        </w:rPr>
        <w:t>6</w:t>
      </w:r>
      <w:r w:rsidR="007063CB" w:rsidRPr="00C20A79">
        <w:rPr>
          <w:b/>
          <w:bCs/>
        </w:rPr>
        <w:t>.</w:t>
      </w:r>
      <w:r w:rsidR="009750BE" w:rsidRPr="00C20A79">
        <w:rPr>
          <w:b/>
          <w:bCs/>
        </w:rPr>
        <w:t xml:space="preserve"> </w:t>
      </w:r>
      <w:r w:rsidR="00C20A79" w:rsidRPr="00C20A79">
        <w:rPr>
          <w:b/>
          <w:bCs/>
        </w:rPr>
        <w:t xml:space="preserve">A helyi önkormányzatok országos rendszere. </w:t>
      </w:r>
      <w:r w:rsidR="007063CB" w:rsidRPr="00C20A79">
        <w:rPr>
          <w:b/>
          <w:bCs/>
        </w:rPr>
        <w:t>A</w:t>
      </w:r>
      <w:r w:rsidR="00A9499C" w:rsidRPr="00C20A79">
        <w:rPr>
          <w:b/>
          <w:bCs/>
        </w:rPr>
        <w:t xml:space="preserve"> települések és a területek mibenléte;</w:t>
      </w:r>
      <w:r w:rsidR="007063CB" w:rsidRPr="00C20A79">
        <w:rPr>
          <w:b/>
          <w:bCs/>
        </w:rPr>
        <w:t xml:space="preserve"> a területszervezési eljárás</w:t>
      </w:r>
    </w:p>
    <w:p w:rsidR="00C20A79" w:rsidRDefault="00C20A79" w:rsidP="005506C3">
      <w:pPr>
        <w:pStyle w:val="Listaszerbekezds"/>
        <w:ind w:left="0"/>
        <w:contextualSpacing w:val="0"/>
        <w:rPr>
          <w:b/>
          <w:bCs/>
        </w:rPr>
      </w:pPr>
    </w:p>
    <w:p w:rsidR="007063CB" w:rsidRDefault="00790F44" w:rsidP="005506C3">
      <w:pPr>
        <w:pStyle w:val="Listaszerbekezds"/>
        <w:ind w:left="0"/>
        <w:contextualSpacing w:val="0"/>
      </w:pPr>
      <w:r>
        <w:rPr>
          <w:b/>
          <w:bCs/>
        </w:rPr>
        <w:t>7</w:t>
      </w:r>
      <w:r w:rsidR="007063CB">
        <w:rPr>
          <w:b/>
          <w:bCs/>
        </w:rPr>
        <w:t xml:space="preserve">. </w:t>
      </w:r>
      <w:r w:rsidR="007063CB" w:rsidRPr="00270F51">
        <w:rPr>
          <w:b/>
          <w:bCs/>
        </w:rPr>
        <w:t xml:space="preserve">A feladat-, </w:t>
      </w:r>
      <w:r>
        <w:rPr>
          <w:b/>
          <w:bCs/>
        </w:rPr>
        <w:t xml:space="preserve">a </w:t>
      </w:r>
      <w:r w:rsidR="007063CB" w:rsidRPr="00270F51">
        <w:rPr>
          <w:b/>
          <w:bCs/>
        </w:rPr>
        <w:t xml:space="preserve">hatáskör és </w:t>
      </w:r>
      <w:r w:rsidR="007063CB">
        <w:rPr>
          <w:b/>
          <w:bCs/>
        </w:rPr>
        <w:t xml:space="preserve">a </w:t>
      </w:r>
      <w:r w:rsidR="007063CB" w:rsidRPr="00270F51">
        <w:rPr>
          <w:b/>
          <w:bCs/>
        </w:rPr>
        <w:t>hatósági jogkör fogalma</w:t>
      </w:r>
      <w:r w:rsidR="007063CB">
        <w:rPr>
          <w:b/>
          <w:bCs/>
        </w:rPr>
        <w:t>;</w:t>
      </w:r>
      <w:r w:rsidR="007063CB" w:rsidRPr="00270F51">
        <w:rPr>
          <w:b/>
          <w:bCs/>
        </w:rPr>
        <w:t xml:space="preserve"> a helyi önkormányzati feladat-és h</w:t>
      </w:r>
      <w:r w:rsidR="00A9499C">
        <w:rPr>
          <w:b/>
          <w:bCs/>
        </w:rPr>
        <w:t xml:space="preserve">atáskör telepítés </w:t>
      </w:r>
      <w:r>
        <w:rPr>
          <w:b/>
          <w:bCs/>
        </w:rPr>
        <w:t xml:space="preserve">rendszere. </w:t>
      </w:r>
      <w:r w:rsidRPr="00270F51">
        <w:rPr>
          <w:b/>
        </w:rPr>
        <w:t>A kötelező és a szabadon vá</w:t>
      </w:r>
      <w:r w:rsidR="00454F08">
        <w:rPr>
          <w:b/>
        </w:rPr>
        <w:t>llalható feladat-és hatáskörök</w:t>
      </w:r>
    </w:p>
    <w:p w:rsidR="00790F44" w:rsidRDefault="00790F44" w:rsidP="005506C3">
      <w:pPr>
        <w:pStyle w:val="Listaszerbekezds"/>
        <w:ind w:left="0"/>
        <w:contextualSpacing w:val="0"/>
        <w:rPr>
          <w:b/>
          <w:bCs/>
        </w:rPr>
      </w:pPr>
    </w:p>
    <w:p w:rsidR="00790F44" w:rsidRDefault="00790F44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8. Hatósági feladatok az önkormányzati szervezetben</w:t>
      </w:r>
    </w:p>
    <w:p w:rsidR="00790F44" w:rsidRDefault="00790F44" w:rsidP="005506C3">
      <w:pPr>
        <w:pStyle w:val="Listaszerbekezds"/>
        <w:ind w:left="0"/>
        <w:contextualSpacing w:val="0"/>
        <w:rPr>
          <w:b/>
          <w:bCs/>
        </w:rPr>
      </w:pPr>
    </w:p>
    <w:p w:rsidR="00790F44" w:rsidRDefault="00790F44" w:rsidP="005506C3">
      <w:pPr>
        <w:pStyle w:val="Listaszerbekezds"/>
        <w:ind w:left="0"/>
        <w:rPr>
          <w:b/>
        </w:rPr>
      </w:pPr>
      <w:r>
        <w:rPr>
          <w:b/>
          <w:bCs/>
        </w:rPr>
        <w:t xml:space="preserve">9. </w:t>
      </w:r>
      <w:r>
        <w:rPr>
          <w:b/>
        </w:rPr>
        <w:t>Az önkormányzati feladat</w:t>
      </w:r>
      <w:r w:rsidRPr="00270F51">
        <w:rPr>
          <w:b/>
        </w:rPr>
        <w:t>ellátás és a hatáskör(gyakorlás) átruházása; az át nem ruházható hatáskörök</w:t>
      </w:r>
    </w:p>
    <w:p w:rsidR="00790F44" w:rsidRDefault="00790F44" w:rsidP="005506C3">
      <w:pPr>
        <w:pStyle w:val="Listaszerbekezds"/>
        <w:ind w:left="0"/>
        <w:rPr>
          <w:b/>
        </w:rPr>
      </w:pPr>
    </w:p>
    <w:p w:rsidR="00790F44" w:rsidRDefault="00790F44" w:rsidP="005506C3">
      <w:pPr>
        <w:pStyle w:val="Listaszerbekezds"/>
        <w:ind w:left="0"/>
      </w:pPr>
      <w:r>
        <w:rPr>
          <w:b/>
          <w:bCs/>
        </w:rPr>
        <w:t xml:space="preserve">10. </w:t>
      </w:r>
      <w:r w:rsidRPr="00550314">
        <w:rPr>
          <w:b/>
        </w:rPr>
        <w:t>A választójog általános kérdései,</w:t>
      </w:r>
      <w:r>
        <w:rPr>
          <w:b/>
        </w:rPr>
        <w:t xml:space="preserve"> a választási eljárás alapelvei és általános szabályai;</w:t>
      </w:r>
      <w:r w:rsidRPr="00550314">
        <w:rPr>
          <w:b/>
        </w:rPr>
        <w:t xml:space="preserve"> </w:t>
      </w:r>
      <w:r>
        <w:rPr>
          <w:b/>
        </w:rPr>
        <w:t xml:space="preserve">a </w:t>
      </w:r>
      <w:r w:rsidRPr="00550314">
        <w:rPr>
          <w:b/>
        </w:rPr>
        <w:t xml:space="preserve">választókerületek, </w:t>
      </w:r>
      <w:r>
        <w:rPr>
          <w:b/>
        </w:rPr>
        <w:t xml:space="preserve">a </w:t>
      </w:r>
      <w:r w:rsidRPr="00550314">
        <w:rPr>
          <w:b/>
        </w:rPr>
        <w:t>szavazókörök</w:t>
      </w:r>
      <w:r>
        <w:rPr>
          <w:b/>
        </w:rPr>
        <w:t>;</w:t>
      </w:r>
      <w:r w:rsidRPr="00550314">
        <w:rPr>
          <w:b/>
        </w:rPr>
        <w:t xml:space="preserve"> a vál</w:t>
      </w:r>
      <w:r>
        <w:rPr>
          <w:b/>
        </w:rPr>
        <w:t>asztójogosultság nyilvántartása; a választási szervek; a</w:t>
      </w:r>
      <w:r w:rsidRPr="00550314">
        <w:rPr>
          <w:b/>
        </w:rPr>
        <w:t xml:space="preserve"> választási kampány</w:t>
      </w:r>
      <w:r>
        <w:rPr>
          <w:b/>
        </w:rPr>
        <w:t>;</w:t>
      </w:r>
      <w:r w:rsidRPr="00550314">
        <w:rPr>
          <w:b/>
        </w:rPr>
        <w:t xml:space="preserve"> az ajánlás, </w:t>
      </w:r>
      <w:r>
        <w:rPr>
          <w:b/>
        </w:rPr>
        <w:t xml:space="preserve">a </w:t>
      </w:r>
      <w:r w:rsidRPr="00550314">
        <w:rPr>
          <w:b/>
        </w:rPr>
        <w:t>jelölés</w:t>
      </w:r>
      <w:r>
        <w:rPr>
          <w:b/>
        </w:rPr>
        <w:t xml:space="preserve"> és a</w:t>
      </w:r>
      <w:r w:rsidRPr="00550314">
        <w:rPr>
          <w:b/>
        </w:rPr>
        <w:t xml:space="preserve"> szavazás szabályai</w:t>
      </w:r>
    </w:p>
    <w:p w:rsidR="00790F44" w:rsidRDefault="00790F44" w:rsidP="005506C3">
      <w:pPr>
        <w:pStyle w:val="Listaszerbekezds"/>
        <w:ind w:left="0"/>
        <w:rPr>
          <w:b/>
        </w:rPr>
      </w:pPr>
    </w:p>
    <w:p w:rsidR="00790F44" w:rsidRDefault="00790F44" w:rsidP="005506C3">
      <w:pPr>
        <w:pStyle w:val="Listaszerbekezds"/>
        <w:ind w:left="0"/>
      </w:pPr>
      <w:r>
        <w:rPr>
          <w:b/>
        </w:rPr>
        <w:t xml:space="preserve">11. </w:t>
      </w:r>
      <w:r w:rsidRPr="00550314">
        <w:rPr>
          <w:b/>
        </w:rPr>
        <w:t xml:space="preserve">A helyi önkormányzati választások sajátos szabályai: </w:t>
      </w:r>
      <w:r>
        <w:rPr>
          <w:b/>
        </w:rPr>
        <w:t xml:space="preserve">az egyéni </w:t>
      </w:r>
      <w:r w:rsidRPr="00550314">
        <w:rPr>
          <w:b/>
        </w:rPr>
        <w:t>listás,</w:t>
      </w:r>
      <w:r>
        <w:rPr>
          <w:b/>
        </w:rPr>
        <w:t xml:space="preserve"> a</w:t>
      </w:r>
      <w:r w:rsidRPr="00550314">
        <w:rPr>
          <w:b/>
        </w:rPr>
        <w:t xml:space="preserve"> veg</w:t>
      </w:r>
      <w:r w:rsidR="00E96F43">
        <w:rPr>
          <w:b/>
        </w:rPr>
        <w:t xml:space="preserve">yes választási rendszer; </w:t>
      </w:r>
      <w:r>
        <w:rPr>
          <w:b/>
        </w:rPr>
        <w:t xml:space="preserve">a </w:t>
      </w:r>
      <w:r w:rsidRPr="00550314">
        <w:rPr>
          <w:b/>
        </w:rPr>
        <w:t xml:space="preserve">megyei közgyűlés tagjainak választása; </w:t>
      </w:r>
      <w:r w:rsidR="00E96F43">
        <w:rPr>
          <w:rFonts w:ascii="Times" w:hAnsi="Times" w:cs="Times"/>
          <w:b/>
          <w:bCs/>
          <w:color w:val="000000"/>
        </w:rPr>
        <w:t xml:space="preserve">a fővárosi közgyűlés nem fővárosi kerületi polgármester és nem főpolgármester tagjainak választása; </w:t>
      </w:r>
      <w:r w:rsidRPr="00550314">
        <w:rPr>
          <w:b/>
        </w:rPr>
        <w:t xml:space="preserve">a polgármester, </w:t>
      </w:r>
      <w:r>
        <w:rPr>
          <w:b/>
        </w:rPr>
        <w:t xml:space="preserve">a </w:t>
      </w:r>
      <w:r w:rsidRPr="00550314">
        <w:rPr>
          <w:b/>
        </w:rPr>
        <w:t>főpolgármester választása</w:t>
      </w:r>
    </w:p>
    <w:p w:rsidR="004E4A00" w:rsidRDefault="004E4A00" w:rsidP="005506C3"/>
    <w:p w:rsidR="004E4A00" w:rsidRDefault="00790F44" w:rsidP="005506C3">
      <w:pPr>
        <w:pStyle w:val="Listaszerbekezds"/>
        <w:ind w:left="0"/>
        <w:contextualSpacing w:val="0"/>
      </w:pPr>
      <w:r>
        <w:rPr>
          <w:b/>
        </w:rPr>
        <w:t>12</w:t>
      </w:r>
      <w:r w:rsidR="004E4A00">
        <w:rPr>
          <w:b/>
        </w:rPr>
        <w:t xml:space="preserve">. </w:t>
      </w:r>
      <w:r w:rsidR="004E4A00" w:rsidRPr="00550314">
        <w:rPr>
          <w:b/>
        </w:rPr>
        <w:t>A választási eljárásban igénybe vehető jogorvoslati eszközök</w:t>
      </w:r>
    </w:p>
    <w:p w:rsidR="007063CB" w:rsidRPr="00EE214B" w:rsidRDefault="007063CB" w:rsidP="005506C3">
      <w:pPr>
        <w:rPr>
          <w:sz w:val="16"/>
          <w:szCs w:val="16"/>
        </w:rPr>
      </w:pPr>
    </w:p>
    <w:p w:rsidR="004E4A00" w:rsidRDefault="00790F44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13</w:t>
      </w:r>
      <w:r w:rsidR="007063CB">
        <w:rPr>
          <w:b/>
          <w:bCs/>
        </w:rPr>
        <w:t xml:space="preserve">. </w:t>
      </w:r>
      <w:r w:rsidR="007063CB" w:rsidRPr="00550314">
        <w:rPr>
          <w:b/>
          <w:bCs/>
        </w:rPr>
        <w:t>Az önkormányzati képviselő jogállása</w:t>
      </w:r>
      <w:r w:rsidR="00E96F43">
        <w:rPr>
          <w:b/>
          <w:bCs/>
        </w:rPr>
        <w:t>, megbízatásának megszűnése</w:t>
      </w:r>
    </w:p>
    <w:p w:rsidR="004E4A00" w:rsidRDefault="004E4A00" w:rsidP="005506C3">
      <w:pPr>
        <w:pStyle w:val="Listaszerbekezds"/>
        <w:ind w:left="0"/>
        <w:contextualSpacing w:val="0"/>
        <w:rPr>
          <w:b/>
          <w:bCs/>
        </w:rPr>
      </w:pPr>
    </w:p>
    <w:p w:rsidR="004E4A00" w:rsidRDefault="00790F44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14</w:t>
      </w:r>
      <w:r w:rsidR="004E4A00">
        <w:rPr>
          <w:b/>
          <w:bCs/>
        </w:rPr>
        <w:t>. Az önkormányzati képviselő jogai</w:t>
      </w:r>
    </w:p>
    <w:p w:rsidR="004E4A00" w:rsidRDefault="004E4A00" w:rsidP="005506C3">
      <w:pPr>
        <w:pStyle w:val="Listaszerbekezds"/>
        <w:ind w:left="0"/>
        <w:contextualSpacing w:val="0"/>
        <w:rPr>
          <w:b/>
          <w:bCs/>
        </w:rPr>
      </w:pPr>
    </w:p>
    <w:p w:rsidR="007063CB" w:rsidRDefault="00790F44" w:rsidP="005506C3">
      <w:pPr>
        <w:pStyle w:val="Listaszerbekezds"/>
        <w:ind w:left="0"/>
        <w:contextualSpacing w:val="0"/>
      </w:pPr>
      <w:r>
        <w:rPr>
          <w:b/>
          <w:bCs/>
        </w:rPr>
        <w:t>15</w:t>
      </w:r>
      <w:r w:rsidR="004E4A00">
        <w:rPr>
          <w:b/>
          <w:bCs/>
        </w:rPr>
        <w:t>. Az önkormányzati képviselő kötelességei</w:t>
      </w:r>
      <w:r w:rsidR="007063CB">
        <w:t xml:space="preserve"> 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Pr="00452E64" w:rsidRDefault="00E96F43" w:rsidP="005506C3">
      <w:pPr>
        <w:pStyle w:val="Listaszerbekezds"/>
        <w:ind w:left="0"/>
        <w:contextualSpacing w:val="0"/>
      </w:pPr>
      <w:r>
        <w:rPr>
          <w:b/>
          <w:bCs/>
        </w:rPr>
        <w:t>16</w:t>
      </w:r>
      <w:r w:rsidR="004E4A00">
        <w:rPr>
          <w:b/>
          <w:bCs/>
        </w:rPr>
        <w:t>.</w:t>
      </w:r>
      <w:r w:rsidR="007063CB">
        <w:rPr>
          <w:b/>
          <w:bCs/>
        </w:rPr>
        <w:t xml:space="preserve"> </w:t>
      </w:r>
      <w:r w:rsidR="009750BE">
        <w:rPr>
          <w:b/>
          <w:bCs/>
        </w:rPr>
        <w:t xml:space="preserve"> </w:t>
      </w:r>
      <w:r w:rsidR="007063CB" w:rsidRPr="00485B04">
        <w:rPr>
          <w:b/>
          <w:bCs/>
        </w:rPr>
        <w:t>A képviselő-testület</w:t>
      </w:r>
      <w:r w:rsidR="005F22EB">
        <w:rPr>
          <w:b/>
          <w:bCs/>
        </w:rPr>
        <w:t>i (közgyűlés) ülés</w:t>
      </w:r>
      <w:r w:rsidR="007063CB" w:rsidRPr="00485B04">
        <w:rPr>
          <w:b/>
          <w:bCs/>
        </w:rPr>
        <w:t xml:space="preserve"> előkészítésének</w:t>
      </w:r>
      <w:r w:rsidR="005F22EB">
        <w:rPr>
          <w:b/>
          <w:bCs/>
        </w:rPr>
        <w:t xml:space="preserve"> folyamata és</w:t>
      </w:r>
      <w:r w:rsidR="007063CB" w:rsidRPr="00485B04">
        <w:rPr>
          <w:b/>
          <w:bCs/>
        </w:rPr>
        <w:t xml:space="preserve"> feladatai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Pr="00452E64" w:rsidRDefault="00790F44" w:rsidP="005506C3">
      <w:pPr>
        <w:pStyle w:val="Listaszerbekezds"/>
        <w:ind w:left="0"/>
        <w:contextualSpacing w:val="0"/>
      </w:pPr>
      <w:r>
        <w:rPr>
          <w:b/>
          <w:bCs/>
        </w:rPr>
        <w:t>1</w:t>
      </w:r>
      <w:r w:rsidR="00E96F43">
        <w:rPr>
          <w:b/>
          <w:bCs/>
        </w:rPr>
        <w:t>7</w:t>
      </w:r>
      <w:r>
        <w:rPr>
          <w:b/>
          <w:bCs/>
        </w:rPr>
        <w:t>.</w:t>
      </w:r>
      <w:r w:rsidR="007063CB">
        <w:rPr>
          <w:b/>
          <w:bCs/>
        </w:rPr>
        <w:t xml:space="preserve"> </w:t>
      </w:r>
      <w:r w:rsidR="009750BE">
        <w:rPr>
          <w:b/>
          <w:bCs/>
        </w:rPr>
        <w:t xml:space="preserve"> </w:t>
      </w:r>
      <w:r w:rsidR="007063CB" w:rsidRPr="00485B04">
        <w:rPr>
          <w:b/>
          <w:bCs/>
        </w:rPr>
        <w:t>A képviselő-testület (közgyűlés) ülés</w:t>
      </w:r>
      <w:r w:rsidR="00E96F43">
        <w:rPr>
          <w:b/>
          <w:bCs/>
        </w:rPr>
        <w:t>e,</w:t>
      </w:r>
      <w:r w:rsidR="009750BE">
        <w:rPr>
          <w:b/>
          <w:bCs/>
        </w:rPr>
        <w:t xml:space="preserve"> az ülés vezetésének szabályai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Pr="00452E64" w:rsidRDefault="00E96F43" w:rsidP="005506C3">
      <w:pPr>
        <w:pStyle w:val="Listaszerbekezds"/>
        <w:ind w:left="0"/>
        <w:contextualSpacing w:val="0"/>
      </w:pPr>
      <w:r>
        <w:rPr>
          <w:b/>
          <w:bCs/>
        </w:rPr>
        <w:t>18</w:t>
      </w:r>
      <w:r w:rsidR="004E4A00">
        <w:rPr>
          <w:b/>
          <w:bCs/>
        </w:rPr>
        <w:t>.</w:t>
      </w:r>
      <w:r w:rsidR="009750BE">
        <w:rPr>
          <w:b/>
          <w:bCs/>
        </w:rPr>
        <w:t xml:space="preserve"> </w:t>
      </w:r>
      <w:r w:rsidR="007063CB" w:rsidRPr="00485B04">
        <w:rPr>
          <w:b/>
          <w:bCs/>
        </w:rPr>
        <w:t>A képviselő-testület (közgyűlés) ülése utáni feladatok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Default="00E96F43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19</w:t>
      </w:r>
      <w:r w:rsidR="004E4A00">
        <w:rPr>
          <w:b/>
          <w:bCs/>
        </w:rPr>
        <w:t>.</w:t>
      </w:r>
      <w:r w:rsidR="007063CB">
        <w:rPr>
          <w:b/>
          <w:bCs/>
        </w:rPr>
        <w:t xml:space="preserve"> </w:t>
      </w:r>
      <w:r w:rsidR="007063CB" w:rsidRPr="004B2F88">
        <w:rPr>
          <w:b/>
          <w:bCs/>
        </w:rPr>
        <w:t>A</w:t>
      </w:r>
      <w:r w:rsidR="009750BE">
        <w:rPr>
          <w:b/>
          <w:bCs/>
        </w:rPr>
        <w:t>z önkormányzati rendelet alkotásának folyamata és szabályai</w:t>
      </w:r>
    </w:p>
    <w:p w:rsidR="00790F44" w:rsidRDefault="00790F44" w:rsidP="005506C3">
      <w:pPr>
        <w:pStyle w:val="Listaszerbekezds"/>
        <w:ind w:left="0"/>
        <w:contextualSpacing w:val="0"/>
        <w:rPr>
          <w:b/>
          <w:bCs/>
        </w:rPr>
      </w:pPr>
    </w:p>
    <w:p w:rsidR="00790F44" w:rsidRDefault="00E96F43" w:rsidP="005506C3">
      <w:pPr>
        <w:pStyle w:val="Listaszerbekezds"/>
        <w:ind w:left="0"/>
        <w:contextualSpacing w:val="0"/>
      </w:pPr>
      <w:r>
        <w:rPr>
          <w:b/>
          <w:bCs/>
        </w:rPr>
        <w:t>20</w:t>
      </w:r>
      <w:r w:rsidR="00790F44">
        <w:rPr>
          <w:b/>
          <w:bCs/>
        </w:rPr>
        <w:t>. A képviselő-testület határozatai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Pr="00EC4731" w:rsidRDefault="00E96F43" w:rsidP="005506C3">
      <w:pPr>
        <w:pStyle w:val="Listaszerbekezds"/>
        <w:ind w:left="0"/>
        <w:contextualSpacing w:val="0"/>
      </w:pPr>
      <w:r>
        <w:rPr>
          <w:b/>
          <w:bCs/>
        </w:rPr>
        <w:t>21</w:t>
      </w:r>
      <w:r w:rsidR="007063CB">
        <w:rPr>
          <w:b/>
          <w:bCs/>
        </w:rPr>
        <w:t xml:space="preserve">. </w:t>
      </w:r>
      <w:r w:rsidR="00104932">
        <w:rPr>
          <w:b/>
        </w:rPr>
        <w:t>A képviselő-testület (közgyűlés) bizottságaira vonatkozó legfontosabb általános szabályok</w:t>
      </w:r>
    </w:p>
    <w:p w:rsidR="007063CB" w:rsidRPr="00EE214B" w:rsidRDefault="007063CB" w:rsidP="005506C3">
      <w:pPr>
        <w:rPr>
          <w:sz w:val="16"/>
          <w:szCs w:val="16"/>
        </w:rPr>
      </w:pPr>
    </w:p>
    <w:p w:rsidR="00D35749" w:rsidRDefault="00E96F43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22</w:t>
      </w:r>
      <w:r w:rsidR="007063CB">
        <w:rPr>
          <w:b/>
          <w:bCs/>
        </w:rPr>
        <w:t xml:space="preserve">. </w:t>
      </w:r>
      <w:r w:rsidR="00D35749">
        <w:rPr>
          <w:b/>
        </w:rPr>
        <w:t>A képviselő-testület</w:t>
      </w:r>
      <w:r w:rsidR="00104932">
        <w:rPr>
          <w:b/>
        </w:rPr>
        <w:t xml:space="preserve"> (közgyűlés)</w:t>
      </w:r>
      <w:r w:rsidR="00D35749">
        <w:rPr>
          <w:b/>
        </w:rPr>
        <w:t xml:space="preserve"> bizottságainak típusai, feladat- és hatáskörei, funkciói, működése</w:t>
      </w:r>
    </w:p>
    <w:p w:rsidR="00D35749" w:rsidRDefault="00D35749" w:rsidP="005506C3">
      <w:pPr>
        <w:pStyle w:val="Listaszerbekezds"/>
        <w:ind w:left="0"/>
        <w:contextualSpacing w:val="0"/>
        <w:rPr>
          <w:b/>
          <w:bCs/>
        </w:rPr>
      </w:pPr>
    </w:p>
    <w:p w:rsidR="009750BE" w:rsidRDefault="00104932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 xml:space="preserve">23. </w:t>
      </w:r>
      <w:r w:rsidR="008002FD">
        <w:rPr>
          <w:b/>
          <w:bCs/>
        </w:rPr>
        <w:t xml:space="preserve">A </w:t>
      </w:r>
      <w:r w:rsidR="00D35749">
        <w:rPr>
          <w:b/>
          <w:bCs/>
        </w:rPr>
        <w:t>település</w:t>
      </w:r>
      <w:r w:rsidR="008002FD">
        <w:rPr>
          <w:b/>
          <w:bCs/>
        </w:rPr>
        <w:t>rész</w:t>
      </w:r>
      <w:r w:rsidR="00D35749">
        <w:rPr>
          <w:b/>
          <w:bCs/>
        </w:rPr>
        <w:t xml:space="preserve">i </w:t>
      </w:r>
      <w:r w:rsidR="008002FD">
        <w:rPr>
          <w:b/>
          <w:bCs/>
        </w:rPr>
        <w:t>önkormányzati testület</w:t>
      </w:r>
      <w:r w:rsidR="00C20A79">
        <w:rPr>
          <w:b/>
          <w:bCs/>
        </w:rPr>
        <w:t xml:space="preserve"> jogállása, funkciói, működése</w:t>
      </w:r>
    </w:p>
    <w:p w:rsidR="009750BE" w:rsidRPr="00EE214B" w:rsidRDefault="009750BE" w:rsidP="005506C3">
      <w:pPr>
        <w:pStyle w:val="Listaszerbekezds"/>
        <w:ind w:left="0"/>
        <w:contextualSpacing w:val="0"/>
        <w:rPr>
          <w:b/>
          <w:bCs/>
          <w:sz w:val="16"/>
          <w:szCs w:val="16"/>
        </w:rPr>
      </w:pPr>
    </w:p>
    <w:p w:rsidR="009750BE" w:rsidRDefault="00E96F43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2</w:t>
      </w:r>
      <w:r w:rsidR="00104932">
        <w:rPr>
          <w:b/>
          <w:bCs/>
        </w:rPr>
        <w:t>4</w:t>
      </w:r>
      <w:r w:rsidR="009750BE">
        <w:rPr>
          <w:b/>
          <w:bCs/>
        </w:rPr>
        <w:t xml:space="preserve">. </w:t>
      </w:r>
      <w:r w:rsidR="008002FD" w:rsidRPr="00D85B43">
        <w:rPr>
          <w:b/>
          <w:bCs/>
        </w:rPr>
        <w:t>A polgármester</w:t>
      </w:r>
      <w:r w:rsidR="008002FD">
        <w:rPr>
          <w:b/>
          <w:bCs/>
        </w:rPr>
        <w:t xml:space="preserve"> jogállása, a jogállás összetevői</w:t>
      </w:r>
    </w:p>
    <w:p w:rsidR="007063CB" w:rsidRPr="00EE214B" w:rsidRDefault="007063CB" w:rsidP="005506C3">
      <w:pPr>
        <w:pStyle w:val="Listaszerbekezds"/>
        <w:ind w:left="0"/>
        <w:contextualSpacing w:val="0"/>
        <w:rPr>
          <w:sz w:val="16"/>
          <w:szCs w:val="16"/>
        </w:rPr>
      </w:pPr>
    </w:p>
    <w:p w:rsidR="00401B50" w:rsidRDefault="00E96F43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2</w:t>
      </w:r>
      <w:r w:rsidR="00104932">
        <w:rPr>
          <w:b/>
          <w:bCs/>
        </w:rPr>
        <w:t>5</w:t>
      </w:r>
      <w:r w:rsidR="007063CB">
        <w:rPr>
          <w:b/>
          <w:bCs/>
        </w:rPr>
        <w:t xml:space="preserve">. </w:t>
      </w:r>
      <w:r w:rsidR="007063CB" w:rsidRPr="00D85B43">
        <w:rPr>
          <w:b/>
          <w:bCs/>
        </w:rPr>
        <w:t>A polgármester feladat-és hatásköre,</w:t>
      </w:r>
      <w:r w:rsidR="009750BE">
        <w:rPr>
          <w:b/>
          <w:bCs/>
        </w:rPr>
        <w:t xml:space="preserve"> tevékenysége</w:t>
      </w:r>
    </w:p>
    <w:p w:rsidR="00401B50" w:rsidRPr="00EE214B" w:rsidRDefault="00401B50" w:rsidP="005506C3">
      <w:pPr>
        <w:pStyle w:val="Listaszerbekezds"/>
        <w:ind w:left="0"/>
        <w:contextualSpacing w:val="0"/>
        <w:rPr>
          <w:b/>
          <w:bCs/>
          <w:sz w:val="16"/>
          <w:szCs w:val="16"/>
        </w:rPr>
      </w:pPr>
    </w:p>
    <w:p w:rsidR="007063CB" w:rsidRPr="00D32655" w:rsidRDefault="00E96F43" w:rsidP="005506C3">
      <w:pPr>
        <w:pStyle w:val="Listaszerbekezds"/>
        <w:ind w:left="0"/>
        <w:contextualSpacing w:val="0"/>
      </w:pPr>
      <w:r>
        <w:rPr>
          <w:b/>
          <w:bCs/>
        </w:rPr>
        <w:t>2</w:t>
      </w:r>
      <w:r w:rsidR="00104932">
        <w:rPr>
          <w:b/>
          <w:bCs/>
        </w:rPr>
        <w:t>6</w:t>
      </w:r>
      <w:r w:rsidR="00401B50">
        <w:rPr>
          <w:b/>
          <w:bCs/>
        </w:rPr>
        <w:t xml:space="preserve">. </w:t>
      </w:r>
      <w:r w:rsidR="008002FD">
        <w:rPr>
          <w:b/>
          <w:bCs/>
        </w:rPr>
        <w:t>A</w:t>
      </w:r>
      <w:r w:rsidR="008002FD" w:rsidRPr="00D85B43">
        <w:rPr>
          <w:b/>
          <w:bCs/>
        </w:rPr>
        <w:t>z alpolgármester jogállása</w:t>
      </w:r>
      <w:r w:rsidR="008002FD">
        <w:rPr>
          <w:b/>
          <w:bCs/>
        </w:rPr>
        <w:t>,</w:t>
      </w:r>
      <w:r w:rsidR="008002FD" w:rsidRPr="009750BE">
        <w:rPr>
          <w:b/>
          <w:bCs/>
        </w:rPr>
        <w:t xml:space="preserve"> </w:t>
      </w:r>
      <w:r w:rsidR="008002FD">
        <w:rPr>
          <w:b/>
          <w:bCs/>
        </w:rPr>
        <w:t xml:space="preserve">a jogállás összetevői. </w:t>
      </w:r>
      <w:r w:rsidR="00401B50">
        <w:rPr>
          <w:b/>
          <w:bCs/>
        </w:rPr>
        <w:t>A</w:t>
      </w:r>
      <w:r w:rsidR="007063CB" w:rsidRPr="00D85B43">
        <w:rPr>
          <w:b/>
          <w:bCs/>
        </w:rPr>
        <w:t>z alpolgármester feladatai</w:t>
      </w:r>
      <w:r w:rsidR="00454F08">
        <w:rPr>
          <w:b/>
          <w:bCs/>
        </w:rPr>
        <w:t>, tevékenysége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Pr="00790F44" w:rsidRDefault="00E96F43" w:rsidP="005506C3">
      <w:pPr>
        <w:pStyle w:val="Listaszerbekezds"/>
        <w:ind w:left="0"/>
        <w:contextualSpacing w:val="0"/>
        <w:rPr>
          <w:b/>
        </w:rPr>
      </w:pPr>
      <w:r>
        <w:rPr>
          <w:b/>
          <w:bCs/>
        </w:rPr>
        <w:t>2</w:t>
      </w:r>
      <w:r w:rsidR="00104932">
        <w:rPr>
          <w:b/>
          <w:bCs/>
        </w:rPr>
        <w:t>7</w:t>
      </w:r>
      <w:r w:rsidR="007063CB" w:rsidRPr="00790F44">
        <w:rPr>
          <w:b/>
          <w:bCs/>
        </w:rPr>
        <w:t>. A</w:t>
      </w:r>
      <w:r w:rsidR="00401B50" w:rsidRPr="00790F44">
        <w:rPr>
          <w:b/>
          <w:bCs/>
        </w:rPr>
        <w:t xml:space="preserve"> jegyző</w:t>
      </w:r>
      <w:r w:rsidR="00454F08">
        <w:rPr>
          <w:b/>
          <w:bCs/>
        </w:rPr>
        <w:t xml:space="preserve"> (aljegyző)</w:t>
      </w:r>
      <w:r w:rsidR="00401B50" w:rsidRPr="00790F44">
        <w:rPr>
          <w:b/>
          <w:bCs/>
        </w:rPr>
        <w:t xml:space="preserve"> jogállása; a </w:t>
      </w:r>
      <w:r w:rsidR="007063CB" w:rsidRPr="00790F44">
        <w:rPr>
          <w:b/>
          <w:bCs/>
        </w:rPr>
        <w:t xml:space="preserve">tisztség létrejöttének </w:t>
      </w:r>
      <w:r w:rsidR="00790F44">
        <w:rPr>
          <w:b/>
          <w:bCs/>
        </w:rPr>
        <w:t xml:space="preserve">és megszűnésének </w:t>
      </w:r>
      <w:r w:rsidR="00401B50" w:rsidRPr="00790F44">
        <w:rPr>
          <w:b/>
          <w:bCs/>
        </w:rPr>
        <w:t xml:space="preserve">anyagi- </w:t>
      </w:r>
      <w:r w:rsidR="007063CB" w:rsidRPr="00790F44">
        <w:rPr>
          <w:b/>
          <w:bCs/>
        </w:rPr>
        <w:t>és eljárásjogi szabályai</w:t>
      </w:r>
    </w:p>
    <w:p w:rsidR="009750BE" w:rsidRPr="00790F44" w:rsidRDefault="009750BE" w:rsidP="005506C3">
      <w:pPr>
        <w:rPr>
          <w:b/>
          <w:sz w:val="16"/>
          <w:szCs w:val="16"/>
        </w:rPr>
      </w:pPr>
    </w:p>
    <w:p w:rsidR="007063CB" w:rsidRPr="00473E68" w:rsidRDefault="00E96F43" w:rsidP="005506C3">
      <w:pPr>
        <w:pStyle w:val="Listaszerbekezds"/>
        <w:ind w:left="0"/>
        <w:contextualSpacing w:val="0"/>
      </w:pPr>
      <w:r>
        <w:rPr>
          <w:b/>
          <w:bCs/>
        </w:rPr>
        <w:t>2</w:t>
      </w:r>
      <w:r w:rsidR="00104932">
        <w:rPr>
          <w:b/>
          <w:bCs/>
        </w:rPr>
        <w:t>8</w:t>
      </w:r>
      <w:r w:rsidR="007063CB">
        <w:rPr>
          <w:b/>
          <w:bCs/>
        </w:rPr>
        <w:t xml:space="preserve">. </w:t>
      </w:r>
      <w:r w:rsidR="00401B50">
        <w:rPr>
          <w:b/>
          <w:bCs/>
        </w:rPr>
        <w:t xml:space="preserve">A jegyző </w:t>
      </w:r>
      <w:r w:rsidR="00454F08">
        <w:rPr>
          <w:b/>
          <w:bCs/>
        </w:rPr>
        <w:t xml:space="preserve">(aljegyző) </w:t>
      </w:r>
      <w:r w:rsidR="007063CB" w:rsidRPr="00D85B43">
        <w:rPr>
          <w:b/>
          <w:bCs/>
        </w:rPr>
        <w:t>feladat-és hatásköre</w:t>
      </w:r>
      <w:r w:rsidR="00401B50">
        <w:rPr>
          <w:b/>
          <w:bCs/>
        </w:rPr>
        <w:t>, tevékenysége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Default="00E96F43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2</w:t>
      </w:r>
      <w:r w:rsidR="00104932">
        <w:rPr>
          <w:b/>
          <w:bCs/>
        </w:rPr>
        <w:t>9</w:t>
      </w:r>
      <w:r w:rsidR="007063CB">
        <w:rPr>
          <w:b/>
          <w:bCs/>
        </w:rPr>
        <w:t xml:space="preserve">. </w:t>
      </w:r>
      <w:r w:rsidR="007063CB" w:rsidRPr="00D85B43">
        <w:rPr>
          <w:b/>
          <w:bCs/>
        </w:rPr>
        <w:t xml:space="preserve">A </w:t>
      </w:r>
      <w:r w:rsidR="00BB584F">
        <w:rPr>
          <w:b/>
          <w:bCs/>
        </w:rPr>
        <w:t xml:space="preserve">polgármesteri hivatal (megyei önkormányzati hivatal, </w:t>
      </w:r>
      <w:r w:rsidR="005754D4">
        <w:rPr>
          <w:b/>
          <w:bCs/>
        </w:rPr>
        <w:t xml:space="preserve">illetve </w:t>
      </w:r>
      <w:r w:rsidR="00BB584F">
        <w:rPr>
          <w:b/>
          <w:bCs/>
        </w:rPr>
        <w:t xml:space="preserve">közös önkormányzati hivatal), </w:t>
      </w:r>
      <w:r w:rsidR="00401B50">
        <w:rPr>
          <w:b/>
          <w:bCs/>
        </w:rPr>
        <w:t>a hivatal jogállása, tevékenysége</w:t>
      </w:r>
    </w:p>
    <w:p w:rsidR="00BB584F" w:rsidRDefault="00BB584F" w:rsidP="005506C3">
      <w:pPr>
        <w:pStyle w:val="Listaszerbekezds"/>
        <w:ind w:left="0"/>
        <w:contextualSpacing w:val="0"/>
      </w:pPr>
    </w:p>
    <w:p w:rsidR="007063CB" w:rsidRDefault="00104932" w:rsidP="005506C3">
      <w:pPr>
        <w:pStyle w:val="Listaszerbekezds"/>
        <w:ind w:left="0"/>
        <w:contextualSpacing w:val="0"/>
      </w:pPr>
      <w:r>
        <w:rPr>
          <w:b/>
          <w:bCs/>
        </w:rPr>
        <w:t>30</w:t>
      </w:r>
      <w:r w:rsidR="007063CB">
        <w:rPr>
          <w:b/>
          <w:bCs/>
        </w:rPr>
        <w:t xml:space="preserve">. </w:t>
      </w:r>
      <w:r w:rsidR="007063CB" w:rsidRPr="00D85B43">
        <w:rPr>
          <w:b/>
          <w:bCs/>
        </w:rPr>
        <w:t>A helyi ö</w:t>
      </w:r>
      <w:r w:rsidR="00401B50">
        <w:rPr>
          <w:b/>
          <w:bCs/>
        </w:rPr>
        <w:t xml:space="preserve">nkormányzatok </w:t>
      </w:r>
      <w:r w:rsidR="008002FD">
        <w:rPr>
          <w:b/>
          <w:bCs/>
        </w:rPr>
        <w:t>társulása</w:t>
      </w:r>
      <w:r w:rsidR="00E96F43">
        <w:rPr>
          <w:b/>
          <w:bCs/>
        </w:rPr>
        <w:t>i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Default="00790F44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3</w:t>
      </w:r>
      <w:r w:rsidR="00104932">
        <w:rPr>
          <w:b/>
          <w:bCs/>
        </w:rPr>
        <w:t>1</w:t>
      </w:r>
      <w:r w:rsidR="007063CB">
        <w:rPr>
          <w:b/>
          <w:bCs/>
        </w:rPr>
        <w:t xml:space="preserve">. </w:t>
      </w:r>
      <w:r w:rsidR="007063CB" w:rsidRPr="00D85B43">
        <w:rPr>
          <w:b/>
          <w:bCs/>
        </w:rPr>
        <w:t>A megyei jogú város és a megye</w:t>
      </w:r>
      <w:r w:rsidR="00401B50">
        <w:rPr>
          <w:b/>
          <w:bCs/>
        </w:rPr>
        <w:t>i önkormányzat sajátos szabályai</w:t>
      </w:r>
    </w:p>
    <w:p w:rsidR="005754D4" w:rsidRDefault="005754D4" w:rsidP="005506C3">
      <w:pPr>
        <w:pStyle w:val="Listaszerbekezds"/>
        <w:ind w:left="0"/>
        <w:contextualSpacing w:val="0"/>
        <w:rPr>
          <w:b/>
          <w:bCs/>
        </w:rPr>
      </w:pPr>
    </w:p>
    <w:p w:rsidR="005754D4" w:rsidRDefault="00E96F43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3</w:t>
      </w:r>
      <w:r w:rsidR="00104932">
        <w:rPr>
          <w:b/>
          <w:bCs/>
        </w:rPr>
        <w:t>2</w:t>
      </w:r>
      <w:r w:rsidR="005754D4">
        <w:rPr>
          <w:b/>
          <w:bCs/>
        </w:rPr>
        <w:t xml:space="preserve">. </w:t>
      </w:r>
      <w:r w:rsidR="005754D4" w:rsidRPr="005754D4">
        <w:rPr>
          <w:b/>
          <w:bCs/>
        </w:rPr>
        <w:t>A főváros és kerületei önkormányzata</w:t>
      </w:r>
      <w:r w:rsidR="00790F44">
        <w:rPr>
          <w:b/>
          <w:bCs/>
        </w:rPr>
        <w:t>i</w:t>
      </w:r>
    </w:p>
    <w:p w:rsidR="005754D4" w:rsidRDefault="005754D4" w:rsidP="005506C3">
      <w:pPr>
        <w:pStyle w:val="Listaszerbekezds"/>
        <w:ind w:left="0"/>
        <w:contextualSpacing w:val="0"/>
      </w:pPr>
    </w:p>
    <w:p w:rsidR="007063CB" w:rsidRPr="00EF422A" w:rsidRDefault="00790F44" w:rsidP="005506C3">
      <w:pPr>
        <w:pStyle w:val="Listaszerbekezds"/>
        <w:ind w:left="0"/>
        <w:contextualSpacing w:val="0"/>
      </w:pPr>
      <w:r>
        <w:rPr>
          <w:b/>
          <w:bCs/>
        </w:rPr>
        <w:t>3</w:t>
      </w:r>
      <w:r w:rsidR="00104932">
        <w:rPr>
          <w:b/>
          <w:bCs/>
        </w:rPr>
        <w:t>3</w:t>
      </w:r>
      <w:r w:rsidR="007063CB">
        <w:rPr>
          <w:b/>
          <w:bCs/>
        </w:rPr>
        <w:t xml:space="preserve">. </w:t>
      </w:r>
      <w:r w:rsidR="007063CB" w:rsidRPr="0093470B">
        <w:rPr>
          <w:b/>
          <w:bCs/>
        </w:rPr>
        <w:t>A helyi önkormányzás közvetlen megvalósulásá</w:t>
      </w:r>
      <w:r w:rsidR="00705C92">
        <w:rPr>
          <w:b/>
          <w:bCs/>
        </w:rPr>
        <w:t>nak formája</w:t>
      </w:r>
      <w:r w:rsidR="007063CB" w:rsidRPr="0093470B">
        <w:rPr>
          <w:b/>
          <w:bCs/>
        </w:rPr>
        <w:t xml:space="preserve">: </w:t>
      </w:r>
      <w:r w:rsidR="00401B50">
        <w:rPr>
          <w:b/>
          <w:bCs/>
        </w:rPr>
        <w:t xml:space="preserve">a </w:t>
      </w:r>
      <w:r>
        <w:rPr>
          <w:b/>
          <w:bCs/>
        </w:rPr>
        <w:t xml:space="preserve">helyi népszavazás </w:t>
      </w:r>
      <w:r w:rsidR="007063CB" w:rsidRPr="0093470B">
        <w:rPr>
          <w:b/>
          <w:bCs/>
        </w:rPr>
        <w:t xml:space="preserve">anyagi </w:t>
      </w:r>
      <w:r w:rsidR="007063CB">
        <w:rPr>
          <w:b/>
          <w:bCs/>
        </w:rPr>
        <w:t xml:space="preserve">jogi </w:t>
      </w:r>
      <w:r w:rsidR="007063CB" w:rsidRPr="0093470B">
        <w:rPr>
          <w:b/>
          <w:bCs/>
        </w:rPr>
        <w:t>és eljárásjogi szabályai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Pr="0097472B" w:rsidRDefault="00E96F43" w:rsidP="005506C3">
      <w:pPr>
        <w:pStyle w:val="Listaszerbekezds"/>
        <w:ind w:left="0"/>
        <w:contextualSpacing w:val="0"/>
      </w:pPr>
      <w:r>
        <w:rPr>
          <w:b/>
          <w:bCs/>
        </w:rPr>
        <w:t>3</w:t>
      </w:r>
      <w:r w:rsidR="00104932">
        <w:rPr>
          <w:b/>
          <w:bCs/>
        </w:rPr>
        <w:t>4</w:t>
      </w:r>
      <w:r w:rsidR="007063CB">
        <w:rPr>
          <w:b/>
          <w:bCs/>
        </w:rPr>
        <w:t xml:space="preserve">. </w:t>
      </w:r>
      <w:r w:rsidR="007063CB" w:rsidRPr="0093470B">
        <w:rPr>
          <w:b/>
          <w:bCs/>
        </w:rPr>
        <w:t xml:space="preserve">A helyi közakarat formálásának fórumai, eszközei és lehetőségei: </w:t>
      </w:r>
      <w:r w:rsidR="007063CB">
        <w:rPr>
          <w:b/>
          <w:bCs/>
        </w:rPr>
        <w:t xml:space="preserve">a </w:t>
      </w:r>
      <w:r w:rsidR="007063CB" w:rsidRPr="0093470B">
        <w:rPr>
          <w:b/>
          <w:bCs/>
        </w:rPr>
        <w:t xml:space="preserve">közmeghallgatás; </w:t>
      </w:r>
      <w:r w:rsidR="007063CB">
        <w:rPr>
          <w:b/>
          <w:bCs/>
        </w:rPr>
        <w:t xml:space="preserve">a </w:t>
      </w:r>
      <w:r w:rsidR="007063CB" w:rsidRPr="0093470B">
        <w:rPr>
          <w:b/>
          <w:bCs/>
        </w:rPr>
        <w:t xml:space="preserve">falugyűlés; </w:t>
      </w:r>
      <w:r w:rsidR="007063CB">
        <w:rPr>
          <w:b/>
          <w:bCs/>
        </w:rPr>
        <w:t xml:space="preserve">a </w:t>
      </w:r>
      <w:r w:rsidR="007063CB" w:rsidRPr="0093470B">
        <w:rPr>
          <w:b/>
          <w:bCs/>
        </w:rPr>
        <w:t xml:space="preserve">városkörzeti tanácskozás; </w:t>
      </w:r>
      <w:r w:rsidR="007063CB">
        <w:rPr>
          <w:b/>
          <w:bCs/>
        </w:rPr>
        <w:t xml:space="preserve">a </w:t>
      </w:r>
      <w:r w:rsidR="007063CB" w:rsidRPr="0093470B">
        <w:rPr>
          <w:b/>
          <w:bCs/>
        </w:rPr>
        <w:t>fogadónap, fogadóóra</w:t>
      </w:r>
      <w:r w:rsidR="00454F08">
        <w:rPr>
          <w:b/>
          <w:bCs/>
        </w:rPr>
        <w:t xml:space="preserve"> stb.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Pr="002D31CD" w:rsidRDefault="00E96F43" w:rsidP="005506C3">
      <w:pPr>
        <w:pStyle w:val="Listaszerbekezds"/>
        <w:ind w:left="0"/>
        <w:contextualSpacing w:val="0"/>
      </w:pPr>
      <w:r>
        <w:rPr>
          <w:b/>
          <w:bCs/>
        </w:rPr>
        <w:t>3</w:t>
      </w:r>
      <w:r w:rsidR="00104932">
        <w:rPr>
          <w:b/>
          <w:bCs/>
        </w:rPr>
        <w:t>5</w:t>
      </w:r>
      <w:r w:rsidR="007063CB">
        <w:rPr>
          <w:b/>
          <w:bCs/>
        </w:rPr>
        <w:t xml:space="preserve">. </w:t>
      </w:r>
      <w:r w:rsidR="00D15889">
        <w:rPr>
          <w:b/>
          <w:bCs/>
        </w:rPr>
        <w:t>A helyi</w:t>
      </w:r>
      <w:r w:rsidR="007063CB" w:rsidRPr="0093470B">
        <w:rPr>
          <w:b/>
          <w:bCs/>
        </w:rPr>
        <w:t xml:space="preserve"> önkormányzatok vagyona, bevételei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Pr="00AC6D41" w:rsidRDefault="00E96F43" w:rsidP="005506C3">
      <w:pPr>
        <w:pStyle w:val="Listaszerbekezds"/>
        <w:ind w:left="0"/>
        <w:contextualSpacing w:val="0"/>
      </w:pPr>
      <w:r>
        <w:rPr>
          <w:b/>
          <w:bCs/>
        </w:rPr>
        <w:t>3</w:t>
      </w:r>
      <w:r w:rsidR="00104932">
        <w:rPr>
          <w:b/>
          <w:bCs/>
        </w:rPr>
        <w:t>6</w:t>
      </w:r>
      <w:r w:rsidR="007063CB">
        <w:rPr>
          <w:b/>
          <w:bCs/>
        </w:rPr>
        <w:t xml:space="preserve">. </w:t>
      </w:r>
      <w:r w:rsidR="00D15889">
        <w:rPr>
          <w:b/>
          <w:bCs/>
        </w:rPr>
        <w:t>Az önkormányzatok gazdálkodása:</w:t>
      </w:r>
      <w:r w:rsidR="007063CB" w:rsidRPr="0093470B">
        <w:rPr>
          <w:b/>
          <w:bCs/>
        </w:rPr>
        <w:t xml:space="preserve"> az önkormányzat gazdasági programja, költségvetése</w:t>
      </w:r>
      <w:r w:rsidR="00D15889">
        <w:rPr>
          <w:b/>
          <w:bCs/>
        </w:rPr>
        <w:t xml:space="preserve">; </w:t>
      </w:r>
      <w:r w:rsidR="00D15889" w:rsidRPr="0093470B">
        <w:rPr>
          <w:b/>
          <w:bCs/>
        </w:rPr>
        <w:t>a gazdálkodás ellenőrzése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Default="00E96F43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3</w:t>
      </w:r>
      <w:r w:rsidR="00104932">
        <w:rPr>
          <w:b/>
          <w:bCs/>
        </w:rPr>
        <w:t>7</w:t>
      </w:r>
      <w:r w:rsidR="007063CB">
        <w:rPr>
          <w:b/>
          <w:bCs/>
        </w:rPr>
        <w:t xml:space="preserve">. </w:t>
      </w:r>
      <w:r w:rsidR="007063CB" w:rsidRPr="0093470B">
        <w:rPr>
          <w:b/>
          <w:bCs/>
        </w:rPr>
        <w:t xml:space="preserve">A helyi önkormányzatok és a központi állami szervek kapcsolata: az Országgyűlés, a köztársasági elnök, a Kormány, a </w:t>
      </w:r>
      <w:r>
        <w:rPr>
          <w:b/>
          <w:bCs/>
        </w:rPr>
        <w:t>helyi önkormányzatokért felelős miniszter, a helyi önkormányzatok törvényességi felügyeletéért felelős miniszter,</w:t>
      </w:r>
      <w:r w:rsidR="00D15889">
        <w:rPr>
          <w:b/>
          <w:bCs/>
        </w:rPr>
        <w:t xml:space="preserve"> valamint </w:t>
      </w:r>
      <w:r w:rsidR="007063CB" w:rsidRPr="0093470B">
        <w:rPr>
          <w:b/>
          <w:bCs/>
        </w:rPr>
        <w:t>az ágazati miniszter kapcsolata a helyi önkormányzatokkal</w:t>
      </w:r>
    </w:p>
    <w:p w:rsidR="00F15563" w:rsidRDefault="00F15563" w:rsidP="005506C3">
      <w:pPr>
        <w:pStyle w:val="Listaszerbekezds"/>
        <w:ind w:left="0"/>
        <w:contextualSpacing w:val="0"/>
        <w:rPr>
          <w:b/>
          <w:bCs/>
        </w:rPr>
      </w:pPr>
    </w:p>
    <w:p w:rsidR="00F15563" w:rsidRPr="008D2B32" w:rsidRDefault="004E4A00" w:rsidP="005506C3">
      <w:pPr>
        <w:pStyle w:val="Listaszerbekezds"/>
        <w:ind w:left="0"/>
        <w:contextualSpacing w:val="0"/>
      </w:pPr>
      <w:r>
        <w:rPr>
          <w:b/>
          <w:bCs/>
        </w:rPr>
        <w:t>3</w:t>
      </w:r>
      <w:r w:rsidR="00104932">
        <w:rPr>
          <w:b/>
          <w:bCs/>
        </w:rPr>
        <w:t>8</w:t>
      </w:r>
      <w:r w:rsidR="00F15563">
        <w:rPr>
          <w:b/>
          <w:bCs/>
        </w:rPr>
        <w:t>. A helyi önkormányzatok érdekképviselete, érdekvédelme</w:t>
      </w:r>
      <w:r w:rsidR="008E6C8A">
        <w:rPr>
          <w:b/>
          <w:bCs/>
        </w:rPr>
        <w:t xml:space="preserve">; az </w:t>
      </w:r>
      <w:r w:rsidR="007F60EB">
        <w:rPr>
          <w:b/>
          <w:bCs/>
        </w:rPr>
        <w:t xml:space="preserve">országos és a nemzetközi </w:t>
      </w:r>
      <w:r w:rsidR="008E6C8A">
        <w:rPr>
          <w:b/>
          <w:bCs/>
        </w:rPr>
        <w:t>önkormányzati érdekszövetségek</w:t>
      </w:r>
    </w:p>
    <w:p w:rsidR="007063CB" w:rsidRPr="00EE214B" w:rsidRDefault="007063CB" w:rsidP="005506C3">
      <w:pPr>
        <w:rPr>
          <w:sz w:val="16"/>
          <w:szCs w:val="16"/>
        </w:rPr>
      </w:pPr>
    </w:p>
    <w:p w:rsidR="007063CB" w:rsidRDefault="00E96F43" w:rsidP="005506C3">
      <w:pPr>
        <w:pStyle w:val="Listaszerbekezds"/>
        <w:ind w:left="0"/>
        <w:contextualSpacing w:val="0"/>
        <w:rPr>
          <w:b/>
          <w:bCs/>
        </w:rPr>
      </w:pPr>
      <w:r>
        <w:rPr>
          <w:b/>
          <w:bCs/>
        </w:rPr>
        <w:t>3</w:t>
      </w:r>
      <w:r w:rsidR="00104932">
        <w:rPr>
          <w:b/>
          <w:bCs/>
        </w:rPr>
        <w:t>9</w:t>
      </w:r>
      <w:r w:rsidR="007063CB">
        <w:rPr>
          <w:b/>
          <w:bCs/>
        </w:rPr>
        <w:t xml:space="preserve">. </w:t>
      </w:r>
      <w:r w:rsidR="007063CB" w:rsidRPr="00C25897">
        <w:rPr>
          <w:b/>
          <w:bCs/>
        </w:rPr>
        <w:t>A helyi önkormányzatok törv</w:t>
      </w:r>
      <w:r w:rsidR="00D15889">
        <w:rPr>
          <w:b/>
          <w:bCs/>
        </w:rPr>
        <w:t xml:space="preserve">ényességi </w:t>
      </w:r>
      <w:r w:rsidR="00BB584F">
        <w:rPr>
          <w:b/>
          <w:bCs/>
        </w:rPr>
        <w:t xml:space="preserve">felügyeletének </w:t>
      </w:r>
      <w:r w:rsidR="00EE214B">
        <w:rPr>
          <w:b/>
          <w:bCs/>
        </w:rPr>
        <w:t>szervezeti</w:t>
      </w:r>
      <w:r w:rsidR="00D15889">
        <w:rPr>
          <w:b/>
          <w:bCs/>
        </w:rPr>
        <w:t xml:space="preserve"> rendszere,</w:t>
      </w:r>
      <w:r w:rsidR="007063CB" w:rsidRPr="00C25897">
        <w:rPr>
          <w:b/>
          <w:bCs/>
        </w:rPr>
        <w:t xml:space="preserve"> a he</w:t>
      </w:r>
      <w:r w:rsidR="00D15889">
        <w:rPr>
          <w:b/>
          <w:bCs/>
        </w:rPr>
        <w:t>lyi önkor</w:t>
      </w:r>
      <w:r w:rsidR="005754D4">
        <w:rPr>
          <w:b/>
          <w:bCs/>
        </w:rPr>
        <w:t>mányzatok</w:t>
      </w:r>
      <w:r w:rsidR="007063CB" w:rsidRPr="00C25897">
        <w:rPr>
          <w:b/>
          <w:bCs/>
        </w:rPr>
        <w:t xml:space="preserve"> </w:t>
      </w:r>
      <w:r w:rsidR="00D15889">
        <w:rPr>
          <w:b/>
          <w:bCs/>
        </w:rPr>
        <w:t xml:space="preserve">törvényességi </w:t>
      </w:r>
      <w:r w:rsidR="00BB584F">
        <w:rPr>
          <w:b/>
          <w:bCs/>
        </w:rPr>
        <w:t>felügyeletének</w:t>
      </w:r>
      <w:r w:rsidR="003B4943">
        <w:rPr>
          <w:b/>
          <w:bCs/>
        </w:rPr>
        <w:t xml:space="preserve"> általános és eljárási</w:t>
      </w:r>
      <w:r w:rsidR="00D15889">
        <w:rPr>
          <w:b/>
          <w:bCs/>
        </w:rPr>
        <w:t xml:space="preserve"> szabályai</w:t>
      </w:r>
    </w:p>
    <w:p w:rsidR="007F60EB" w:rsidRDefault="007F60EB" w:rsidP="000E075F">
      <w:pPr>
        <w:pStyle w:val="Listaszerbekezds"/>
        <w:ind w:left="0"/>
        <w:contextualSpacing w:val="0"/>
        <w:jc w:val="both"/>
        <w:rPr>
          <w:b/>
          <w:bCs/>
        </w:rPr>
      </w:pPr>
    </w:p>
    <w:p w:rsidR="007F60EB" w:rsidRDefault="00104932" w:rsidP="000E075F">
      <w:pPr>
        <w:pStyle w:val="Listaszerbekezds"/>
        <w:ind w:left="0"/>
        <w:contextualSpacing w:val="0"/>
        <w:jc w:val="both"/>
      </w:pPr>
      <w:r>
        <w:rPr>
          <w:b/>
          <w:bCs/>
        </w:rPr>
        <w:t>40</w:t>
      </w:r>
      <w:r w:rsidR="007F60EB">
        <w:rPr>
          <w:b/>
          <w:bCs/>
        </w:rPr>
        <w:t>. A törvényességi felügyeleti eszközök</w:t>
      </w:r>
    </w:p>
    <w:p w:rsidR="00104932" w:rsidRDefault="00104932" w:rsidP="00016030">
      <w:pPr>
        <w:jc w:val="both"/>
        <w:rPr>
          <w:b/>
          <w:bCs/>
        </w:rPr>
      </w:pPr>
    </w:p>
    <w:p w:rsidR="007063CB" w:rsidRPr="00A6092C" w:rsidRDefault="00F32367" w:rsidP="005506C3">
      <w:pPr>
        <w:jc w:val="both"/>
        <w:rPr>
          <w:color w:val="0070C0"/>
        </w:rPr>
      </w:pPr>
      <w:r w:rsidRPr="008002FD">
        <w:rPr>
          <w:b/>
          <w:bCs/>
        </w:rPr>
        <w:t xml:space="preserve">Budapest, </w:t>
      </w:r>
      <w:r w:rsidR="00D97AA7">
        <w:rPr>
          <w:b/>
          <w:bCs/>
        </w:rPr>
        <w:t>2016</w:t>
      </w:r>
      <w:r w:rsidR="00454F08">
        <w:rPr>
          <w:b/>
          <w:bCs/>
        </w:rPr>
        <w:t xml:space="preserve">. </w:t>
      </w:r>
      <w:r w:rsidR="00D97AA7">
        <w:rPr>
          <w:b/>
          <w:bCs/>
        </w:rPr>
        <w:t>március 25</w:t>
      </w:r>
      <w:bookmarkStart w:id="0" w:name="_GoBack"/>
      <w:bookmarkEnd w:id="0"/>
      <w:r w:rsidR="00104932">
        <w:rPr>
          <w:b/>
          <w:bCs/>
        </w:rPr>
        <w:t>.</w:t>
      </w:r>
    </w:p>
    <w:sectPr w:rsidR="007063CB" w:rsidRPr="00A6092C" w:rsidSect="00583CF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6F" w:rsidRDefault="0011326F" w:rsidP="00583CFF">
      <w:r>
        <w:separator/>
      </w:r>
    </w:p>
  </w:endnote>
  <w:endnote w:type="continuationSeparator" w:id="0">
    <w:p w:rsidR="0011326F" w:rsidRDefault="0011326F" w:rsidP="0058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6F" w:rsidRDefault="0011326F" w:rsidP="00583CFF">
      <w:r>
        <w:separator/>
      </w:r>
    </w:p>
  </w:footnote>
  <w:footnote w:type="continuationSeparator" w:id="0">
    <w:p w:rsidR="0011326F" w:rsidRDefault="0011326F" w:rsidP="0058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FF" w:rsidRDefault="00FE4E29">
    <w:pPr>
      <w:pStyle w:val="lfej"/>
      <w:jc w:val="center"/>
    </w:pPr>
    <w:r>
      <w:fldChar w:fldCharType="begin"/>
    </w:r>
    <w:r w:rsidR="00583CFF">
      <w:instrText xml:space="preserve"> PAGE   \* MERGEFORMAT </w:instrText>
    </w:r>
    <w:r>
      <w:fldChar w:fldCharType="separate"/>
    </w:r>
    <w:r w:rsidR="00D97AA7">
      <w:rPr>
        <w:noProof/>
      </w:rPr>
      <w:t>2</w:t>
    </w:r>
    <w:r>
      <w:fldChar w:fldCharType="end"/>
    </w:r>
  </w:p>
  <w:p w:rsidR="00583CFF" w:rsidRDefault="00583C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FFC"/>
    <w:multiLevelType w:val="hybridMultilevel"/>
    <w:tmpl w:val="C32C011E"/>
    <w:lvl w:ilvl="0" w:tplc="B8ECE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151EA"/>
    <w:multiLevelType w:val="hybridMultilevel"/>
    <w:tmpl w:val="56BE07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EB18B0"/>
    <w:multiLevelType w:val="hybridMultilevel"/>
    <w:tmpl w:val="4C304D6E"/>
    <w:lvl w:ilvl="0" w:tplc="F4249F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24331"/>
    <w:multiLevelType w:val="hybridMultilevel"/>
    <w:tmpl w:val="3A8C7556"/>
    <w:lvl w:ilvl="0" w:tplc="B8ECE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E330A"/>
    <w:multiLevelType w:val="hybridMultilevel"/>
    <w:tmpl w:val="F9BA1F7E"/>
    <w:lvl w:ilvl="0" w:tplc="B8ECE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6337A"/>
    <w:multiLevelType w:val="hybridMultilevel"/>
    <w:tmpl w:val="37B0AD88"/>
    <w:lvl w:ilvl="0" w:tplc="B8ECE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877F76"/>
    <w:multiLevelType w:val="hybridMultilevel"/>
    <w:tmpl w:val="4AD655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34170E"/>
    <w:multiLevelType w:val="hybridMultilevel"/>
    <w:tmpl w:val="1136CC78"/>
    <w:lvl w:ilvl="0" w:tplc="B8ECE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3CD"/>
    <w:rsid w:val="00005163"/>
    <w:rsid w:val="00012361"/>
    <w:rsid w:val="000138BB"/>
    <w:rsid w:val="00016030"/>
    <w:rsid w:val="00017147"/>
    <w:rsid w:val="00022372"/>
    <w:rsid w:val="00043059"/>
    <w:rsid w:val="000507FD"/>
    <w:rsid w:val="00051FAF"/>
    <w:rsid w:val="00052FB3"/>
    <w:rsid w:val="00054077"/>
    <w:rsid w:val="000556D2"/>
    <w:rsid w:val="00057D85"/>
    <w:rsid w:val="00057E40"/>
    <w:rsid w:val="000636A2"/>
    <w:rsid w:val="000A4314"/>
    <w:rsid w:val="000B34D1"/>
    <w:rsid w:val="000C0F9F"/>
    <w:rsid w:val="000D38A2"/>
    <w:rsid w:val="000E0396"/>
    <w:rsid w:val="000E075F"/>
    <w:rsid w:val="000E0AC6"/>
    <w:rsid w:val="00104932"/>
    <w:rsid w:val="0010583A"/>
    <w:rsid w:val="0011326F"/>
    <w:rsid w:val="0012653A"/>
    <w:rsid w:val="00126CBB"/>
    <w:rsid w:val="00127613"/>
    <w:rsid w:val="001330A5"/>
    <w:rsid w:val="00136010"/>
    <w:rsid w:val="00152F15"/>
    <w:rsid w:val="0017112D"/>
    <w:rsid w:val="001A145E"/>
    <w:rsid w:val="001E35EB"/>
    <w:rsid w:val="00215853"/>
    <w:rsid w:val="00230D56"/>
    <w:rsid w:val="002334C4"/>
    <w:rsid w:val="00264BD8"/>
    <w:rsid w:val="00270F51"/>
    <w:rsid w:val="002765AE"/>
    <w:rsid w:val="002A3994"/>
    <w:rsid w:val="002D25E2"/>
    <w:rsid w:val="002D31CD"/>
    <w:rsid w:val="002D5D86"/>
    <w:rsid w:val="002D7457"/>
    <w:rsid w:val="002F41DE"/>
    <w:rsid w:val="003434D4"/>
    <w:rsid w:val="003B4943"/>
    <w:rsid w:val="003C2B6A"/>
    <w:rsid w:val="003C6AF0"/>
    <w:rsid w:val="00401B50"/>
    <w:rsid w:val="004060AA"/>
    <w:rsid w:val="00431B04"/>
    <w:rsid w:val="00440208"/>
    <w:rsid w:val="00452E64"/>
    <w:rsid w:val="00454F08"/>
    <w:rsid w:val="0046236A"/>
    <w:rsid w:val="00466B36"/>
    <w:rsid w:val="00471CE9"/>
    <w:rsid w:val="004732E5"/>
    <w:rsid w:val="00473E68"/>
    <w:rsid w:val="004814AF"/>
    <w:rsid w:val="00485B04"/>
    <w:rsid w:val="004A2A65"/>
    <w:rsid w:val="004B2F88"/>
    <w:rsid w:val="004E1C9A"/>
    <w:rsid w:val="004E4A00"/>
    <w:rsid w:val="004E7CE8"/>
    <w:rsid w:val="004F08BB"/>
    <w:rsid w:val="0050257C"/>
    <w:rsid w:val="00504B29"/>
    <w:rsid w:val="00520A74"/>
    <w:rsid w:val="0053290E"/>
    <w:rsid w:val="0054003C"/>
    <w:rsid w:val="00550314"/>
    <w:rsid w:val="005506C3"/>
    <w:rsid w:val="00562E05"/>
    <w:rsid w:val="00563E3B"/>
    <w:rsid w:val="005667CC"/>
    <w:rsid w:val="005754D4"/>
    <w:rsid w:val="0057629B"/>
    <w:rsid w:val="00583CFF"/>
    <w:rsid w:val="005D594F"/>
    <w:rsid w:val="005E4299"/>
    <w:rsid w:val="005F2113"/>
    <w:rsid w:val="005F22EB"/>
    <w:rsid w:val="005F5A95"/>
    <w:rsid w:val="00602BB3"/>
    <w:rsid w:val="006311FC"/>
    <w:rsid w:val="00635EAF"/>
    <w:rsid w:val="0063709C"/>
    <w:rsid w:val="006434AE"/>
    <w:rsid w:val="006528E6"/>
    <w:rsid w:val="00660F8E"/>
    <w:rsid w:val="006637CF"/>
    <w:rsid w:val="00675FAF"/>
    <w:rsid w:val="006810AB"/>
    <w:rsid w:val="00687E79"/>
    <w:rsid w:val="006A22D7"/>
    <w:rsid w:val="006C58B8"/>
    <w:rsid w:val="006C7BE2"/>
    <w:rsid w:val="006E2CB1"/>
    <w:rsid w:val="006F064B"/>
    <w:rsid w:val="006F6C99"/>
    <w:rsid w:val="007045F5"/>
    <w:rsid w:val="00705C92"/>
    <w:rsid w:val="007063CB"/>
    <w:rsid w:val="007142D8"/>
    <w:rsid w:val="0074080D"/>
    <w:rsid w:val="00760B14"/>
    <w:rsid w:val="00765E5A"/>
    <w:rsid w:val="00771063"/>
    <w:rsid w:val="00774E9A"/>
    <w:rsid w:val="007855A0"/>
    <w:rsid w:val="00790F44"/>
    <w:rsid w:val="007A2817"/>
    <w:rsid w:val="007B7E2E"/>
    <w:rsid w:val="007E250E"/>
    <w:rsid w:val="007F3A87"/>
    <w:rsid w:val="007F60EB"/>
    <w:rsid w:val="008002FD"/>
    <w:rsid w:val="0082458A"/>
    <w:rsid w:val="0083213D"/>
    <w:rsid w:val="008569F9"/>
    <w:rsid w:val="00863E5D"/>
    <w:rsid w:val="0088166A"/>
    <w:rsid w:val="00896E09"/>
    <w:rsid w:val="008A119D"/>
    <w:rsid w:val="008A568F"/>
    <w:rsid w:val="008B354A"/>
    <w:rsid w:val="008C3F5B"/>
    <w:rsid w:val="008D2B32"/>
    <w:rsid w:val="008E6C8A"/>
    <w:rsid w:val="008F57B1"/>
    <w:rsid w:val="009166CE"/>
    <w:rsid w:val="00916A6A"/>
    <w:rsid w:val="0091754C"/>
    <w:rsid w:val="0093470B"/>
    <w:rsid w:val="0094552E"/>
    <w:rsid w:val="0097472B"/>
    <w:rsid w:val="009750BE"/>
    <w:rsid w:val="00976024"/>
    <w:rsid w:val="009B14CC"/>
    <w:rsid w:val="009D0AA0"/>
    <w:rsid w:val="00A108C3"/>
    <w:rsid w:val="00A1306F"/>
    <w:rsid w:val="00A34ACC"/>
    <w:rsid w:val="00A35003"/>
    <w:rsid w:val="00A363DD"/>
    <w:rsid w:val="00A476AB"/>
    <w:rsid w:val="00A6092C"/>
    <w:rsid w:val="00A648D7"/>
    <w:rsid w:val="00A842E4"/>
    <w:rsid w:val="00A85AF2"/>
    <w:rsid w:val="00A9499C"/>
    <w:rsid w:val="00AC6D41"/>
    <w:rsid w:val="00AC770E"/>
    <w:rsid w:val="00AE46F7"/>
    <w:rsid w:val="00AF04C3"/>
    <w:rsid w:val="00AF1B87"/>
    <w:rsid w:val="00AF2A5E"/>
    <w:rsid w:val="00B34B98"/>
    <w:rsid w:val="00B37EA7"/>
    <w:rsid w:val="00B46848"/>
    <w:rsid w:val="00B52D94"/>
    <w:rsid w:val="00B570EB"/>
    <w:rsid w:val="00B60A8F"/>
    <w:rsid w:val="00B703CD"/>
    <w:rsid w:val="00B730AF"/>
    <w:rsid w:val="00B80769"/>
    <w:rsid w:val="00BB584F"/>
    <w:rsid w:val="00BC3198"/>
    <w:rsid w:val="00C06B7E"/>
    <w:rsid w:val="00C15138"/>
    <w:rsid w:val="00C20A79"/>
    <w:rsid w:val="00C230B9"/>
    <w:rsid w:val="00C25897"/>
    <w:rsid w:val="00C40D3E"/>
    <w:rsid w:val="00C41FBE"/>
    <w:rsid w:val="00C50401"/>
    <w:rsid w:val="00C77086"/>
    <w:rsid w:val="00C81E2B"/>
    <w:rsid w:val="00C82AF8"/>
    <w:rsid w:val="00D11752"/>
    <w:rsid w:val="00D14C48"/>
    <w:rsid w:val="00D15889"/>
    <w:rsid w:val="00D30223"/>
    <w:rsid w:val="00D32655"/>
    <w:rsid w:val="00D35749"/>
    <w:rsid w:val="00D409EA"/>
    <w:rsid w:val="00D85B43"/>
    <w:rsid w:val="00D90535"/>
    <w:rsid w:val="00D944B3"/>
    <w:rsid w:val="00D97AA7"/>
    <w:rsid w:val="00DD2900"/>
    <w:rsid w:val="00DF704B"/>
    <w:rsid w:val="00E46DF3"/>
    <w:rsid w:val="00E910D9"/>
    <w:rsid w:val="00E96F43"/>
    <w:rsid w:val="00EA552C"/>
    <w:rsid w:val="00EC4731"/>
    <w:rsid w:val="00EC5EBE"/>
    <w:rsid w:val="00EE132D"/>
    <w:rsid w:val="00EE214B"/>
    <w:rsid w:val="00EE3531"/>
    <w:rsid w:val="00EE4365"/>
    <w:rsid w:val="00EF422A"/>
    <w:rsid w:val="00EF56F9"/>
    <w:rsid w:val="00F037AB"/>
    <w:rsid w:val="00F15563"/>
    <w:rsid w:val="00F318BF"/>
    <w:rsid w:val="00F32367"/>
    <w:rsid w:val="00F37741"/>
    <w:rsid w:val="00F6217A"/>
    <w:rsid w:val="00F67B52"/>
    <w:rsid w:val="00F9008F"/>
    <w:rsid w:val="00F92A89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3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rsid w:val="00790F44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99"/>
    <w:qFormat/>
    <w:locked/>
    <w:rsid w:val="00EF56F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583CFF"/>
    <w:pPr>
      <w:tabs>
        <w:tab w:val="center" w:pos="4536"/>
        <w:tab w:val="right" w:pos="9072"/>
      </w:tabs>
    </w:pPr>
  </w:style>
  <w:style w:type="character" w:customStyle="1" w:styleId="CmChar">
    <w:name w:val="Cím Char"/>
    <w:basedOn w:val="Bekezdsalapbettpusa"/>
    <w:link w:val="Cm"/>
    <w:uiPriority w:val="99"/>
    <w:locked/>
    <w:rsid w:val="00EF56F9"/>
    <w:rPr>
      <w:rFonts w:ascii="Cambria" w:hAnsi="Cambria" w:cs="Cambria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semiHidden/>
    <w:rsid w:val="00583C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83CFF"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3C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3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rsid w:val="00790F44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99"/>
    <w:qFormat/>
    <w:locked/>
    <w:rsid w:val="00EF56F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583CFF"/>
    <w:pPr>
      <w:tabs>
        <w:tab w:val="center" w:pos="4536"/>
        <w:tab w:val="right" w:pos="9072"/>
      </w:tabs>
    </w:pPr>
  </w:style>
  <w:style w:type="character" w:customStyle="1" w:styleId="CmChar">
    <w:name w:val="Title Char"/>
    <w:basedOn w:val="Bekezdsalapbettpusa"/>
    <w:link w:val="Cm"/>
    <w:uiPriority w:val="99"/>
    <w:locked/>
    <w:rsid w:val="00EF56F9"/>
    <w:rPr>
      <w:rFonts w:ascii="Cambria" w:hAnsi="Cambria" w:cs="Cambria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semiHidden/>
    <w:rsid w:val="00583CFF"/>
    <w:pPr>
      <w:tabs>
        <w:tab w:val="center" w:pos="4536"/>
        <w:tab w:val="right" w:pos="9072"/>
      </w:tabs>
    </w:pPr>
  </w:style>
  <w:style w:type="character" w:customStyle="1" w:styleId="lfejChar">
    <w:name w:val="Header Char"/>
    <w:basedOn w:val="Bekezdsalapbettpusa"/>
    <w:link w:val="lfej"/>
    <w:uiPriority w:val="99"/>
    <w:locked/>
    <w:rsid w:val="00583CFF"/>
    <w:rPr>
      <w:rFonts w:ascii="Times New Roman" w:hAnsi="Times New Roman" w:cs="Times New Roman"/>
      <w:sz w:val="24"/>
      <w:szCs w:val="24"/>
    </w:rPr>
  </w:style>
  <w:style w:type="character" w:customStyle="1" w:styleId="llbChar">
    <w:name w:val="Footer Char"/>
    <w:basedOn w:val="Bekezdsalapbettpusa"/>
    <w:link w:val="llb"/>
    <w:uiPriority w:val="99"/>
    <w:semiHidden/>
    <w:locked/>
    <w:rsid w:val="00583C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Helyi önkormányzatok II</vt:lpstr>
      <vt:lpstr>Helyi önkormányzatok II</vt:lpstr>
    </vt:vector>
  </TitlesOfParts>
  <Company>Csalló Ügyvédi Iroda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önkormányzatok II</dc:title>
  <dc:creator>tabren</dc:creator>
  <cp:lastModifiedBy>gyergyakf</cp:lastModifiedBy>
  <cp:revision>3</cp:revision>
  <cp:lastPrinted>2014-04-03T07:23:00Z</cp:lastPrinted>
  <dcterms:created xsi:type="dcterms:W3CDTF">2016-03-25T13:02:00Z</dcterms:created>
  <dcterms:modified xsi:type="dcterms:W3CDTF">2016-03-25T13:09:00Z</dcterms:modified>
</cp:coreProperties>
</file>