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13" w:type="dxa"/>
        <w:tblLook w:val="01E0" w:firstRow="1" w:lastRow="1" w:firstColumn="1" w:lastColumn="1" w:noHBand="0" w:noVBand="0"/>
      </w:tblPr>
      <w:tblGrid>
        <w:gridCol w:w="4855"/>
        <w:gridCol w:w="1620"/>
        <w:gridCol w:w="2597"/>
      </w:tblGrid>
      <w:tr w:rsidR="0061716A" w:rsidRPr="00B34C8A" w:rsidTr="00B34C8A">
        <w:tc>
          <w:tcPr>
            <w:tcW w:w="4855" w:type="dxa"/>
            <w:tcBorders>
              <w:bottom w:val="single" w:sz="4" w:space="0" w:color="auto"/>
            </w:tcBorders>
          </w:tcPr>
          <w:p w:rsidR="0061716A" w:rsidRPr="00B34C8A" w:rsidRDefault="00883467" w:rsidP="00B34C8A">
            <w:pPr>
              <w:pStyle w:val="Szvegtrzs"/>
              <w:jc w:val="center"/>
              <w:rPr>
                <w:rFonts w:ascii="Arial Narrow" w:hAnsi="Arial Narrow"/>
                <w:b/>
                <w:smallCaps/>
                <w:sz w:val="28"/>
                <w:szCs w:val="28"/>
              </w:rPr>
            </w:pPr>
            <w:r w:rsidRPr="00B34C8A">
              <w:rPr>
                <w:rFonts w:ascii="Arial Narrow" w:hAnsi="Arial Narrow"/>
                <w:b/>
                <w:smallCaps/>
                <w:sz w:val="28"/>
                <w:szCs w:val="28"/>
              </w:rPr>
              <w:t>Nemzeti Közszolgálati Egyetem</w:t>
            </w:r>
          </w:p>
        </w:tc>
        <w:tc>
          <w:tcPr>
            <w:tcW w:w="1620" w:type="dxa"/>
          </w:tcPr>
          <w:p w:rsidR="0061716A" w:rsidRPr="00B34C8A" w:rsidRDefault="0061716A" w:rsidP="0061716A">
            <w:pPr>
              <w:pStyle w:val="Szvegtrzs"/>
              <w:rPr>
                <w:rFonts w:ascii="Arial Narrow" w:hAnsi="Arial Narrow"/>
                <w:szCs w:val="24"/>
              </w:rPr>
            </w:pPr>
          </w:p>
        </w:tc>
        <w:tc>
          <w:tcPr>
            <w:tcW w:w="2597" w:type="dxa"/>
          </w:tcPr>
          <w:p w:rsidR="0061716A" w:rsidRPr="00B34C8A" w:rsidRDefault="0061716A" w:rsidP="00B34C8A">
            <w:pPr>
              <w:pStyle w:val="Szvegtrzs"/>
              <w:jc w:val="right"/>
              <w:rPr>
                <w:rFonts w:ascii="Arial Narrow" w:hAnsi="Arial Narrow"/>
                <w:szCs w:val="24"/>
              </w:rPr>
            </w:pPr>
          </w:p>
        </w:tc>
      </w:tr>
      <w:tr w:rsidR="0061716A" w:rsidRPr="00B34C8A" w:rsidTr="00B34C8A">
        <w:tc>
          <w:tcPr>
            <w:tcW w:w="4855" w:type="dxa"/>
            <w:tcBorders>
              <w:top w:val="single" w:sz="4" w:space="0" w:color="auto"/>
            </w:tcBorders>
          </w:tcPr>
          <w:p w:rsidR="0061716A" w:rsidRPr="00B34C8A" w:rsidRDefault="001D5AE1" w:rsidP="00B34C8A">
            <w:pPr>
              <w:pStyle w:val="Szvegtrzs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34C8A">
              <w:rPr>
                <w:rFonts w:ascii="Arial Narrow" w:hAnsi="Arial Narrow"/>
                <w:b/>
                <w:sz w:val="28"/>
                <w:szCs w:val="28"/>
              </w:rPr>
              <w:t>Közigazgatás</w:t>
            </w:r>
            <w:r w:rsidR="00341A08" w:rsidRPr="00B34C8A">
              <w:rPr>
                <w:rFonts w:ascii="Arial Narrow" w:hAnsi="Arial Narrow"/>
                <w:b/>
                <w:sz w:val="28"/>
                <w:szCs w:val="28"/>
              </w:rPr>
              <w:t>-</w:t>
            </w:r>
            <w:r w:rsidR="00883467" w:rsidRPr="00B34C8A">
              <w:rPr>
                <w:rFonts w:ascii="Arial Narrow" w:hAnsi="Arial Narrow"/>
                <w:b/>
                <w:sz w:val="28"/>
                <w:szCs w:val="28"/>
              </w:rPr>
              <w:t>tudományi Kar</w:t>
            </w:r>
          </w:p>
        </w:tc>
        <w:tc>
          <w:tcPr>
            <w:tcW w:w="1620" w:type="dxa"/>
          </w:tcPr>
          <w:p w:rsidR="0061716A" w:rsidRPr="00B34C8A" w:rsidRDefault="0061716A" w:rsidP="0061716A">
            <w:pPr>
              <w:pStyle w:val="Szvegtrzs"/>
              <w:rPr>
                <w:rFonts w:ascii="Arial Narrow" w:hAnsi="Arial Narrow"/>
                <w:szCs w:val="24"/>
              </w:rPr>
            </w:pPr>
          </w:p>
        </w:tc>
        <w:tc>
          <w:tcPr>
            <w:tcW w:w="2597" w:type="dxa"/>
          </w:tcPr>
          <w:p w:rsidR="0061716A" w:rsidRPr="00B34C8A" w:rsidRDefault="0061716A" w:rsidP="0061716A">
            <w:pPr>
              <w:pStyle w:val="Szvegtrzs"/>
              <w:rPr>
                <w:rFonts w:ascii="Arial Narrow" w:hAnsi="Arial Narrow"/>
                <w:szCs w:val="24"/>
              </w:rPr>
            </w:pPr>
          </w:p>
        </w:tc>
      </w:tr>
    </w:tbl>
    <w:p w:rsidR="0061716A" w:rsidRPr="00F4060A" w:rsidRDefault="0061716A" w:rsidP="0061716A">
      <w:pPr>
        <w:pStyle w:val="lfej"/>
        <w:tabs>
          <w:tab w:val="clear" w:pos="4536"/>
          <w:tab w:val="clear" w:pos="9072"/>
          <w:tab w:val="right" w:pos="0"/>
        </w:tabs>
        <w:jc w:val="both"/>
        <w:rPr>
          <w:rFonts w:ascii="Arial Narrow" w:hAnsi="Arial Narrow"/>
          <w:bCs/>
        </w:rPr>
      </w:pPr>
    </w:p>
    <w:p w:rsidR="0061716A" w:rsidRPr="00F4060A" w:rsidRDefault="00883467" w:rsidP="0061716A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F4060A">
        <w:rPr>
          <w:rFonts w:ascii="Arial Narrow" w:hAnsi="Arial Narrow"/>
          <w:b/>
          <w:bCs/>
          <w:sz w:val="28"/>
          <w:szCs w:val="28"/>
        </w:rPr>
        <w:t>TANTÁRGYI PROGRAM</w:t>
      </w:r>
    </w:p>
    <w:p w:rsidR="00A967D9" w:rsidRPr="00A967D9" w:rsidRDefault="00F4060A" w:rsidP="00F4060A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F4060A">
        <w:rPr>
          <w:rFonts w:ascii="Arial Narrow" w:hAnsi="Arial Narrow"/>
          <w:b/>
          <w:bCs/>
        </w:rPr>
        <w:t xml:space="preserve">A tantárgy </w:t>
      </w:r>
      <w:r>
        <w:rPr>
          <w:rFonts w:ascii="Arial Narrow" w:hAnsi="Arial Narrow"/>
          <w:b/>
          <w:bCs/>
        </w:rPr>
        <w:t xml:space="preserve">kódja: </w:t>
      </w:r>
    </w:p>
    <w:p w:rsidR="00F4060A" w:rsidRPr="00F4060A" w:rsidRDefault="00F4060A" w:rsidP="00F4060A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F4060A">
        <w:rPr>
          <w:rFonts w:ascii="Arial Narrow" w:hAnsi="Arial Narrow"/>
          <w:b/>
          <w:bCs/>
        </w:rPr>
        <w:t xml:space="preserve">A tantárgy </w:t>
      </w:r>
      <w:r>
        <w:rPr>
          <w:rFonts w:ascii="Arial Narrow" w:hAnsi="Arial Narrow"/>
          <w:b/>
          <w:bCs/>
        </w:rPr>
        <w:t>megnevezése (magyarul)</w:t>
      </w:r>
      <w:r w:rsidRPr="00F4060A">
        <w:rPr>
          <w:rFonts w:ascii="Arial Narrow" w:hAnsi="Arial Narrow"/>
          <w:b/>
          <w:bCs/>
        </w:rPr>
        <w:t>:</w:t>
      </w:r>
      <w:r>
        <w:rPr>
          <w:rFonts w:ascii="Arial Narrow" w:hAnsi="Arial Narrow"/>
          <w:bCs/>
        </w:rPr>
        <w:t xml:space="preserve"> </w:t>
      </w:r>
      <w:r w:rsidR="00666654">
        <w:rPr>
          <w:rFonts w:ascii="Arial Narrow" w:hAnsi="Arial Narrow"/>
          <w:bCs/>
        </w:rPr>
        <w:t>Közigazgatási informatika és információs rendszerek</w:t>
      </w:r>
      <w:r w:rsidR="00F8106B">
        <w:rPr>
          <w:rFonts w:ascii="Arial Narrow" w:hAnsi="Arial Narrow"/>
          <w:bCs/>
        </w:rPr>
        <w:t xml:space="preserve"> </w:t>
      </w:r>
      <w:r w:rsidR="00666654">
        <w:rPr>
          <w:rFonts w:ascii="Arial Narrow" w:hAnsi="Arial Narrow"/>
          <w:bCs/>
        </w:rPr>
        <w:t>I</w:t>
      </w:r>
      <w:r w:rsidR="00F8106B">
        <w:rPr>
          <w:rFonts w:ascii="Arial Narrow" w:hAnsi="Arial Narrow"/>
          <w:bCs/>
        </w:rPr>
        <w:t>I</w:t>
      </w:r>
      <w:r w:rsidR="00666654">
        <w:rPr>
          <w:rFonts w:ascii="Arial Narrow" w:hAnsi="Arial Narrow"/>
          <w:bCs/>
        </w:rPr>
        <w:t>.</w:t>
      </w:r>
    </w:p>
    <w:p w:rsidR="00F4060A" w:rsidRDefault="00F4060A" w:rsidP="00F4060A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F4060A">
        <w:rPr>
          <w:rFonts w:ascii="Arial Narrow" w:hAnsi="Arial Narrow"/>
          <w:b/>
          <w:bCs/>
        </w:rPr>
        <w:t xml:space="preserve">A tantárgy megnevezése </w:t>
      </w:r>
      <w:r>
        <w:rPr>
          <w:rFonts w:ascii="Arial Narrow" w:hAnsi="Arial Narrow"/>
          <w:b/>
          <w:bCs/>
        </w:rPr>
        <w:t>(</w:t>
      </w:r>
      <w:r w:rsidRPr="00F4060A">
        <w:rPr>
          <w:rFonts w:ascii="Arial Narrow" w:hAnsi="Arial Narrow"/>
          <w:b/>
          <w:bCs/>
        </w:rPr>
        <w:t>angolul</w:t>
      </w:r>
      <w:r>
        <w:rPr>
          <w:rFonts w:ascii="Arial Narrow" w:hAnsi="Arial Narrow"/>
          <w:b/>
          <w:bCs/>
        </w:rPr>
        <w:t>)</w:t>
      </w:r>
      <w:r w:rsidRPr="00F4060A">
        <w:rPr>
          <w:rFonts w:ascii="Arial Narrow" w:hAnsi="Arial Narrow"/>
          <w:b/>
          <w:bCs/>
        </w:rPr>
        <w:t>:</w:t>
      </w:r>
      <w:r>
        <w:rPr>
          <w:rFonts w:ascii="Arial Narrow" w:hAnsi="Arial Narrow"/>
          <w:bCs/>
        </w:rPr>
        <w:t xml:space="preserve"> </w:t>
      </w:r>
      <w:r w:rsidR="007031FD">
        <w:rPr>
          <w:rFonts w:ascii="Arial Narrow" w:hAnsi="Arial Narrow"/>
          <w:bCs/>
        </w:rPr>
        <w:t>Public Administration Informatics and Information Systems I</w:t>
      </w:r>
      <w:r w:rsidR="00F8106B">
        <w:rPr>
          <w:rFonts w:ascii="Arial Narrow" w:hAnsi="Arial Narrow"/>
          <w:bCs/>
        </w:rPr>
        <w:t>I</w:t>
      </w:r>
      <w:r w:rsidR="007031FD">
        <w:rPr>
          <w:rFonts w:ascii="Arial Narrow" w:hAnsi="Arial Narrow"/>
          <w:bCs/>
        </w:rPr>
        <w:t>.</w:t>
      </w:r>
    </w:p>
    <w:p w:rsidR="00F4060A" w:rsidRPr="00E951FA" w:rsidRDefault="009D6912" w:rsidP="00F4060A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  <w:i/>
        </w:rPr>
      </w:pPr>
      <w:r w:rsidRPr="007B3C0A">
        <w:rPr>
          <w:rFonts w:ascii="Arial Narrow" w:hAnsi="Arial Narrow"/>
          <w:b/>
          <w:bCs/>
        </w:rPr>
        <w:t>A szak</w:t>
      </w:r>
      <w:r w:rsidR="007B3C0A" w:rsidRPr="007B3C0A">
        <w:rPr>
          <w:rFonts w:ascii="Arial Narrow" w:hAnsi="Arial Narrow"/>
          <w:b/>
          <w:bCs/>
        </w:rPr>
        <w:t>(ok)</w:t>
      </w:r>
      <w:r w:rsidRPr="007B3C0A">
        <w:rPr>
          <w:rFonts w:ascii="Arial Narrow" w:hAnsi="Arial Narrow"/>
          <w:b/>
          <w:bCs/>
        </w:rPr>
        <w:t xml:space="preserve"> megnevezése (ahol oktatják):</w:t>
      </w:r>
      <w:r w:rsidRPr="007B3C0A">
        <w:rPr>
          <w:rFonts w:ascii="Arial Narrow" w:hAnsi="Arial Narrow"/>
          <w:bCs/>
        </w:rPr>
        <w:t xml:space="preserve"> </w:t>
      </w:r>
      <w:r w:rsidR="008C5205" w:rsidRPr="00504D93">
        <w:rPr>
          <w:rFonts w:ascii="Arial Narrow" w:hAnsi="Arial Narrow"/>
          <w:bCs/>
        </w:rPr>
        <w:t>közigazgatás-sz</w:t>
      </w:r>
      <w:r w:rsidR="00504D93" w:rsidRPr="00504D93">
        <w:rPr>
          <w:rFonts w:ascii="Arial Narrow" w:hAnsi="Arial Narrow"/>
          <w:bCs/>
        </w:rPr>
        <w:t>ervező BA</w:t>
      </w:r>
    </w:p>
    <w:p w:rsidR="009D6912" w:rsidRPr="009D6912" w:rsidRDefault="009D6912" w:rsidP="00F4060A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A tanórák száma (előadás+gyakorlat)</w:t>
      </w:r>
    </w:p>
    <w:p w:rsidR="00E951FA" w:rsidRPr="009D6912" w:rsidRDefault="00E951FA" w:rsidP="00E951FA">
      <w:pPr>
        <w:pStyle w:val="lfej"/>
        <w:numPr>
          <w:ilvl w:val="1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9D6912">
        <w:rPr>
          <w:rFonts w:ascii="Arial Narrow" w:hAnsi="Arial Narrow"/>
          <w:bCs/>
        </w:rPr>
        <w:t>heti óraszám</w:t>
      </w:r>
      <w:r>
        <w:rPr>
          <w:rFonts w:ascii="Arial Narrow" w:hAnsi="Arial Narrow"/>
          <w:bCs/>
        </w:rPr>
        <w:t xml:space="preserve"> (nappali)</w:t>
      </w:r>
      <w:r w:rsidRPr="009D6912">
        <w:rPr>
          <w:rFonts w:ascii="Arial Narrow" w:hAnsi="Arial Narrow"/>
          <w:bCs/>
        </w:rPr>
        <w:t xml:space="preserve">: </w:t>
      </w:r>
      <w:r w:rsidR="007031FD">
        <w:rPr>
          <w:rFonts w:ascii="Arial Narrow" w:hAnsi="Arial Narrow"/>
          <w:bCs/>
        </w:rPr>
        <w:t>2+2</w:t>
      </w:r>
    </w:p>
    <w:p w:rsidR="009D6912" w:rsidRPr="009D6912" w:rsidRDefault="00E951FA" w:rsidP="009D6912">
      <w:pPr>
        <w:pStyle w:val="lfej"/>
        <w:numPr>
          <w:ilvl w:val="1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félévi</w:t>
      </w:r>
      <w:r w:rsidR="009D6912" w:rsidRPr="009D6912">
        <w:rPr>
          <w:rFonts w:ascii="Arial Narrow" w:hAnsi="Arial Narrow"/>
          <w:bCs/>
        </w:rPr>
        <w:t xml:space="preserve"> óraszám</w:t>
      </w:r>
      <w:r w:rsidR="00BA3FAB">
        <w:rPr>
          <w:rFonts w:ascii="Arial Narrow" w:hAnsi="Arial Narrow"/>
          <w:bCs/>
        </w:rPr>
        <w:t xml:space="preserve"> (</w:t>
      </w:r>
      <w:r>
        <w:rPr>
          <w:rFonts w:ascii="Arial Narrow" w:hAnsi="Arial Narrow"/>
          <w:bCs/>
        </w:rPr>
        <w:t>levelező</w:t>
      </w:r>
      <w:r w:rsidR="00BA3FAB">
        <w:rPr>
          <w:rFonts w:ascii="Arial Narrow" w:hAnsi="Arial Narrow"/>
          <w:bCs/>
        </w:rPr>
        <w:t>)</w:t>
      </w:r>
      <w:r w:rsidR="009D6912" w:rsidRPr="009D6912">
        <w:rPr>
          <w:rFonts w:ascii="Arial Narrow" w:hAnsi="Arial Narrow"/>
          <w:bCs/>
        </w:rPr>
        <w:t xml:space="preserve">: </w:t>
      </w:r>
      <w:r w:rsidR="00CD451E">
        <w:rPr>
          <w:rFonts w:ascii="Arial Narrow" w:hAnsi="Arial Narrow"/>
          <w:bCs/>
        </w:rPr>
        <w:t>10+10</w:t>
      </w:r>
    </w:p>
    <w:p w:rsidR="009D6912" w:rsidRPr="009D6912" w:rsidRDefault="009D6912" w:rsidP="009D6912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Kreditérték: </w:t>
      </w:r>
      <w:r w:rsidR="00BA3FAB">
        <w:rPr>
          <w:rFonts w:ascii="Arial Narrow" w:hAnsi="Arial Narrow"/>
          <w:b/>
          <w:bCs/>
        </w:rPr>
        <w:t xml:space="preserve">     </w:t>
      </w:r>
      <w:r w:rsidR="007031FD">
        <w:rPr>
          <w:rFonts w:ascii="Arial Narrow" w:hAnsi="Arial Narrow"/>
          <w:b/>
          <w:bCs/>
        </w:rPr>
        <w:t>3</w:t>
      </w:r>
      <w:r w:rsidR="00BA3FAB">
        <w:rPr>
          <w:rFonts w:ascii="Arial Narrow" w:hAnsi="Arial Narrow"/>
          <w:b/>
          <w:bCs/>
        </w:rPr>
        <w:t xml:space="preserve">   </w:t>
      </w:r>
      <w:r w:rsidR="00A967D9">
        <w:rPr>
          <w:rFonts w:ascii="Arial Narrow" w:hAnsi="Arial Narrow"/>
          <w:b/>
          <w:bCs/>
        </w:rPr>
        <w:t xml:space="preserve"> </w:t>
      </w:r>
      <w:r w:rsidRPr="009D6912">
        <w:rPr>
          <w:rFonts w:ascii="Arial Narrow" w:hAnsi="Arial Narrow"/>
          <w:bCs/>
        </w:rPr>
        <w:t xml:space="preserve"> kredit</w:t>
      </w:r>
    </w:p>
    <w:p w:rsidR="00F4060A" w:rsidRPr="00CD451E" w:rsidRDefault="009D6912" w:rsidP="00CD451E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/>
          <w:bCs/>
        </w:rPr>
      </w:pPr>
      <w:r w:rsidRPr="007B3C0A">
        <w:rPr>
          <w:rFonts w:ascii="Arial Narrow" w:hAnsi="Arial Narrow"/>
          <w:b/>
          <w:bCs/>
        </w:rPr>
        <w:t>A tantárgy meghirdetésének gyakorisága/a tantervben történő félévi elhelyezkedése:</w:t>
      </w:r>
      <w:r w:rsidR="00FF19B4">
        <w:rPr>
          <w:rFonts w:ascii="Arial Narrow" w:hAnsi="Arial Narrow"/>
          <w:b/>
          <w:bCs/>
        </w:rPr>
        <w:t xml:space="preserve"> </w:t>
      </w:r>
      <w:r w:rsidR="00F8106B">
        <w:rPr>
          <w:rFonts w:ascii="Arial Narrow" w:hAnsi="Arial Narrow"/>
          <w:b/>
          <w:bCs/>
        </w:rPr>
        <w:t>2</w:t>
      </w:r>
      <w:r w:rsidR="00CD451E" w:rsidRPr="00CD451E">
        <w:rPr>
          <w:rFonts w:ascii="Arial Narrow" w:hAnsi="Arial Narrow"/>
          <w:bCs/>
        </w:rPr>
        <w:t>. félév</w:t>
      </w:r>
    </w:p>
    <w:p w:rsidR="009D6912" w:rsidRPr="007B3C0A" w:rsidRDefault="009D6912" w:rsidP="009D6912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7B3C0A">
        <w:rPr>
          <w:rFonts w:ascii="Arial Narrow" w:hAnsi="Arial Narrow"/>
          <w:b/>
          <w:bCs/>
        </w:rPr>
        <w:t>Az oktatás nyelve:</w:t>
      </w:r>
      <w:r w:rsidRPr="007B3C0A">
        <w:rPr>
          <w:rFonts w:ascii="Arial Narrow" w:hAnsi="Arial Narrow"/>
          <w:bCs/>
        </w:rPr>
        <w:t xml:space="preserve"> </w:t>
      </w:r>
      <w:r w:rsidR="007031FD">
        <w:rPr>
          <w:rFonts w:ascii="Arial Narrow" w:hAnsi="Arial Narrow"/>
          <w:bCs/>
        </w:rPr>
        <w:t>magyar</w:t>
      </w:r>
    </w:p>
    <w:p w:rsidR="009D6912" w:rsidRPr="00341A08" w:rsidRDefault="009D6912" w:rsidP="009D6912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Előtanulmányi kötelezettségek</w:t>
      </w:r>
      <w:r w:rsidRPr="009D6912">
        <w:rPr>
          <w:rFonts w:ascii="Arial Narrow" w:hAnsi="Arial Narrow"/>
          <w:b/>
          <w:bCs/>
        </w:rPr>
        <w:t>:</w:t>
      </w:r>
      <w:r w:rsidR="007031FD">
        <w:rPr>
          <w:rFonts w:ascii="Arial Narrow" w:hAnsi="Arial Narrow"/>
          <w:b/>
          <w:bCs/>
        </w:rPr>
        <w:t xml:space="preserve"> </w:t>
      </w:r>
      <w:r w:rsidR="00F8106B" w:rsidRPr="00F8106B">
        <w:rPr>
          <w:rFonts w:ascii="Arial Narrow" w:hAnsi="Arial Narrow"/>
          <w:bCs/>
        </w:rPr>
        <w:t>Közigazgatási informatika és információs rendszerek I.</w:t>
      </w:r>
    </w:p>
    <w:p w:rsidR="00341A08" w:rsidRPr="00341A08" w:rsidRDefault="00341A08" w:rsidP="00341A08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341A08">
        <w:rPr>
          <w:rFonts w:ascii="Arial Narrow" w:hAnsi="Arial Narrow"/>
          <w:b/>
          <w:bCs/>
        </w:rPr>
        <w:t>A tantárgy típusa</w:t>
      </w:r>
      <w:r w:rsidRPr="00341A08">
        <w:rPr>
          <w:rFonts w:ascii="Arial Narrow" w:hAnsi="Arial Narrow"/>
          <w:bCs/>
        </w:rPr>
        <w:t xml:space="preserve">: </w:t>
      </w:r>
      <w:r w:rsidR="001D6DDB" w:rsidRPr="00504D93">
        <w:rPr>
          <w:rFonts w:ascii="Arial Narrow" w:hAnsi="Arial Narrow"/>
          <w:bCs/>
        </w:rPr>
        <w:t>k</w:t>
      </w:r>
      <w:r w:rsidR="008C5205" w:rsidRPr="00504D93">
        <w:rPr>
          <w:rFonts w:ascii="Arial Narrow" w:hAnsi="Arial Narrow"/>
          <w:bCs/>
        </w:rPr>
        <w:t>ötelező</w:t>
      </w:r>
    </w:p>
    <w:p w:rsidR="00887A40" w:rsidRDefault="00887A40" w:rsidP="00887A40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A tantárgyfelelős </w:t>
      </w:r>
      <w:r w:rsidR="007B3C0A">
        <w:rPr>
          <w:rFonts w:ascii="Arial Narrow" w:hAnsi="Arial Narrow"/>
          <w:b/>
          <w:bCs/>
        </w:rPr>
        <w:t>kar/</w:t>
      </w:r>
      <w:r>
        <w:rPr>
          <w:rFonts w:ascii="Arial Narrow" w:hAnsi="Arial Narrow"/>
          <w:b/>
          <w:bCs/>
        </w:rPr>
        <w:t>tanszék/szakcsoport (intézet) neve</w:t>
      </w:r>
      <w:r w:rsidRPr="009D6912">
        <w:rPr>
          <w:rFonts w:ascii="Arial Narrow" w:hAnsi="Arial Narrow"/>
          <w:b/>
          <w:bCs/>
        </w:rPr>
        <w:t>:</w:t>
      </w:r>
      <w:r w:rsidRPr="009D6912">
        <w:rPr>
          <w:rFonts w:ascii="Arial Narrow" w:hAnsi="Arial Narrow"/>
          <w:bCs/>
        </w:rPr>
        <w:t xml:space="preserve"> </w:t>
      </w:r>
      <w:r w:rsidR="00CD451E">
        <w:rPr>
          <w:rFonts w:ascii="Arial Narrow" w:hAnsi="Arial Narrow"/>
          <w:bCs/>
        </w:rPr>
        <w:t>E-Közszolgálati Fejlesztési Intézet</w:t>
      </w:r>
    </w:p>
    <w:p w:rsidR="00887A40" w:rsidRPr="009D6912" w:rsidRDefault="00887A40" w:rsidP="00887A40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A tantárgyfelelő</w:t>
      </w:r>
      <w:r w:rsidR="00FF19B4">
        <w:rPr>
          <w:rFonts w:ascii="Arial Narrow" w:hAnsi="Arial Narrow"/>
          <w:b/>
          <w:bCs/>
        </w:rPr>
        <w:t>s</w:t>
      </w:r>
      <w:r>
        <w:rPr>
          <w:rFonts w:ascii="Arial Narrow" w:hAnsi="Arial Narrow"/>
          <w:b/>
          <w:bCs/>
        </w:rPr>
        <w:t xml:space="preserve"> oktató neve, beosztása:</w:t>
      </w:r>
      <w:r w:rsidR="00CD451E">
        <w:rPr>
          <w:rFonts w:ascii="Arial Narrow" w:hAnsi="Arial Narrow"/>
          <w:b/>
          <w:bCs/>
        </w:rPr>
        <w:t xml:space="preserve"> </w:t>
      </w:r>
      <w:r w:rsidR="00CD451E" w:rsidRPr="00CD451E">
        <w:rPr>
          <w:rFonts w:ascii="Arial Narrow" w:hAnsi="Arial Narrow"/>
          <w:bCs/>
        </w:rPr>
        <w:t>Prof</w:t>
      </w:r>
      <w:r w:rsidR="00CD451E">
        <w:rPr>
          <w:rFonts w:ascii="Arial Narrow" w:hAnsi="Arial Narrow"/>
          <w:b/>
          <w:bCs/>
        </w:rPr>
        <w:t xml:space="preserve">. </w:t>
      </w:r>
      <w:r w:rsidR="00CD451E" w:rsidRPr="00CD451E">
        <w:rPr>
          <w:rFonts w:ascii="Arial Narrow" w:hAnsi="Arial Narrow"/>
          <w:bCs/>
        </w:rPr>
        <w:t>Dr. Nemeslaki András</w:t>
      </w:r>
      <w:r w:rsidR="00CD451E">
        <w:rPr>
          <w:rFonts w:ascii="Arial Narrow" w:hAnsi="Arial Narrow"/>
          <w:bCs/>
        </w:rPr>
        <w:t xml:space="preserve"> intézetvezető, egyetemi tanár</w:t>
      </w:r>
    </w:p>
    <w:p w:rsidR="00887A40" w:rsidRPr="007B3C0A" w:rsidRDefault="00887A40" w:rsidP="00887A40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7B3C0A">
        <w:rPr>
          <w:rFonts w:ascii="Arial Narrow" w:hAnsi="Arial Narrow"/>
          <w:b/>
          <w:bCs/>
        </w:rPr>
        <w:t>A tantárgy oktatói:</w:t>
      </w:r>
      <w:r w:rsidR="00CD451E">
        <w:rPr>
          <w:rFonts w:ascii="Arial Narrow" w:hAnsi="Arial Narrow"/>
          <w:bCs/>
        </w:rPr>
        <w:t xml:space="preserve"> Dr. Nemeslaki András, Dr. Horváth Katalin, Dr. Leitold Ferenc, Dr. Orbán Anna, Dr. Kőnig Balázs, Dr. Törley Gábor, Dr. Kraszna</w:t>
      </w:r>
      <w:r w:rsidR="003E4509">
        <w:rPr>
          <w:rFonts w:ascii="Arial Narrow" w:hAnsi="Arial Narrow"/>
          <w:bCs/>
        </w:rPr>
        <w:t>y</w:t>
      </w:r>
      <w:r w:rsidR="00CD451E">
        <w:rPr>
          <w:rFonts w:ascii="Arial Narrow" w:hAnsi="Arial Narrow"/>
          <w:bCs/>
        </w:rPr>
        <w:t xml:space="preserve"> Csaba, Dr. Szádeczky Tamás</w:t>
      </w:r>
    </w:p>
    <w:p w:rsidR="00887A40" w:rsidRPr="00CD451E" w:rsidRDefault="00887A40" w:rsidP="00887A40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A tantárgy szakmai tartalma</w:t>
      </w:r>
      <w:r w:rsidRPr="009D6912">
        <w:rPr>
          <w:rFonts w:ascii="Arial Narrow" w:hAnsi="Arial Narrow"/>
          <w:b/>
          <w:bCs/>
        </w:rPr>
        <w:t>:</w:t>
      </w:r>
    </w:p>
    <w:p w:rsidR="0096081E" w:rsidRDefault="0096081E" w:rsidP="00092CAE">
      <w:pPr>
        <w:tabs>
          <w:tab w:val="left" w:pos="34"/>
        </w:tabs>
        <w:ind w:left="142"/>
        <w:jc w:val="both"/>
        <w:rPr>
          <w:rFonts w:ascii="Arial Narrow" w:hAnsi="Arial Narrow"/>
          <w:kern w:val="2"/>
        </w:rPr>
      </w:pPr>
    </w:p>
    <w:p w:rsidR="00092CAE" w:rsidRPr="00092CAE" w:rsidRDefault="00092CAE" w:rsidP="00092CAE">
      <w:pPr>
        <w:tabs>
          <w:tab w:val="left" w:pos="34"/>
        </w:tabs>
        <w:ind w:left="142"/>
        <w:jc w:val="both"/>
        <w:rPr>
          <w:rFonts w:ascii="Arial Narrow" w:hAnsi="Arial Narrow"/>
          <w:kern w:val="2"/>
        </w:rPr>
      </w:pPr>
      <w:r w:rsidRPr="00092CAE">
        <w:rPr>
          <w:rFonts w:ascii="Arial Narrow" w:hAnsi="Arial Narrow"/>
          <w:kern w:val="2"/>
        </w:rPr>
        <w:t>A tantárgy célja áttekinteni a magyar közigazgatás informatikai alaprendszereit és ezek biztonságos használatának követelményeit. Az informatikai rendszerek bemutatása azokra a rendszerekre összpontosul, melyek tömegesen szolgálják ki az állampolgárok és vállalkozások igényeit, valamint széles körben használatosak a közigazgatáson belül. A hallgatók megismerik a rendszerek közötti alapvető összefüggéseket és a jogszabályok adta felhasználási lehetőségeket is. A jogszabályi környezet ismertetése során kiemelten kell foglalkozni az információbiztonsági és adatvédelmi kérdésekkel is.</w:t>
      </w:r>
    </w:p>
    <w:p w:rsidR="00092CAE" w:rsidRPr="00092CAE" w:rsidRDefault="00092CAE" w:rsidP="00092CAE">
      <w:pPr>
        <w:tabs>
          <w:tab w:val="left" w:pos="34"/>
        </w:tabs>
        <w:ind w:left="142"/>
        <w:jc w:val="both"/>
        <w:rPr>
          <w:rFonts w:ascii="Arial Narrow" w:hAnsi="Arial Narrow"/>
          <w:kern w:val="2"/>
        </w:rPr>
      </w:pPr>
    </w:p>
    <w:p w:rsidR="00092CAE" w:rsidRPr="00092CAE" w:rsidRDefault="00092CAE" w:rsidP="00092CAE">
      <w:pPr>
        <w:tabs>
          <w:tab w:val="left" w:pos="34"/>
        </w:tabs>
        <w:ind w:left="142"/>
        <w:jc w:val="both"/>
        <w:rPr>
          <w:rFonts w:ascii="Arial Narrow" w:hAnsi="Arial Narrow"/>
          <w:bCs/>
        </w:rPr>
      </w:pPr>
      <w:r w:rsidRPr="00092CAE">
        <w:rPr>
          <w:rFonts w:ascii="Arial Narrow" w:hAnsi="Arial Narrow"/>
          <w:bCs/>
        </w:rPr>
        <w:t>A közigazgatás információrendszerein keresztül a tantárgy az e-közigazgatás – e</w:t>
      </w:r>
      <w:r w:rsidR="007C1B7A">
        <w:rPr>
          <w:rFonts w:ascii="Arial Narrow" w:hAnsi="Arial Narrow"/>
          <w:bCs/>
        </w:rPr>
        <w:t>-</w:t>
      </w:r>
      <w:r w:rsidRPr="00092CAE">
        <w:rPr>
          <w:rFonts w:ascii="Arial Narrow" w:hAnsi="Arial Narrow"/>
          <w:bCs/>
        </w:rPr>
        <w:t>government – alapfogalmait az igazgatás és az informatika kapcsolatait és összefüggéseit is áttekinti..</w:t>
      </w:r>
    </w:p>
    <w:p w:rsidR="0096081E" w:rsidRDefault="0096081E" w:rsidP="00092CAE">
      <w:pPr>
        <w:tabs>
          <w:tab w:val="left" w:pos="34"/>
        </w:tabs>
        <w:ind w:left="142"/>
        <w:jc w:val="both"/>
        <w:rPr>
          <w:rFonts w:ascii="Arial Narrow" w:hAnsi="Arial Narrow"/>
          <w:bCs/>
        </w:rPr>
      </w:pPr>
    </w:p>
    <w:p w:rsidR="00092CAE" w:rsidRPr="00092CAE" w:rsidRDefault="00092CAE" w:rsidP="00092CAE">
      <w:pPr>
        <w:tabs>
          <w:tab w:val="left" w:pos="34"/>
        </w:tabs>
        <w:ind w:left="142"/>
        <w:jc w:val="both"/>
        <w:rPr>
          <w:rFonts w:ascii="Arial Narrow" w:hAnsi="Arial Narrow"/>
          <w:bCs/>
        </w:rPr>
      </w:pPr>
      <w:r w:rsidRPr="00092CAE">
        <w:rPr>
          <w:rFonts w:ascii="Arial Narrow" w:hAnsi="Arial Narrow"/>
          <w:bCs/>
        </w:rPr>
        <w:t>Főbb témái ebben a vonatkozásban:</w:t>
      </w:r>
    </w:p>
    <w:p w:rsidR="00092CAE" w:rsidRPr="00092CAE" w:rsidRDefault="00092CAE" w:rsidP="00092CAE">
      <w:pPr>
        <w:tabs>
          <w:tab w:val="left" w:pos="34"/>
          <w:tab w:val="left" w:pos="1134"/>
        </w:tabs>
        <w:ind w:left="397"/>
        <w:jc w:val="both"/>
        <w:rPr>
          <w:rFonts w:ascii="Arial Narrow" w:hAnsi="Arial Narrow"/>
        </w:rPr>
      </w:pPr>
      <w:r w:rsidRPr="00092CAE">
        <w:rPr>
          <w:rFonts w:ascii="Arial Narrow" w:hAnsi="Arial Narrow"/>
          <w:bCs/>
        </w:rPr>
        <w:t xml:space="preserve">Az információs társadalom fogalma, az informatika stratégiai és módszertani szerepe a közigazgatásban, az információs rendszerek fajtái, osztályozási modelljei. </w:t>
      </w:r>
    </w:p>
    <w:p w:rsidR="00092CAE" w:rsidRPr="00092CAE" w:rsidRDefault="00092CAE" w:rsidP="00092CAE">
      <w:pPr>
        <w:tabs>
          <w:tab w:val="left" w:pos="34"/>
          <w:tab w:val="left" w:pos="1134"/>
        </w:tabs>
        <w:ind w:left="397"/>
        <w:jc w:val="both"/>
        <w:rPr>
          <w:rFonts w:ascii="Arial Narrow" w:hAnsi="Arial Narrow"/>
        </w:rPr>
      </w:pPr>
      <w:r w:rsidRPr="00092CAE">
        <w:rPr>
          <w:rFonts w:ascii="Arial Narrow" w:hAnsi="Arial Narrow"/>
          <w:bCs/>
        </w:rPr>
        <w:t xml:space="preserve">Az információs rendszerek fejlesztésének, bevezetésének és karbantartásának legfőbb technológiai lépései. </w:t>
      </w:r>
    </w:p>
    <w:p w:rsidR="00092CAE" w:rsidRPr="00092CAE" w:rsidRDefault="00092CAE" w:rsidP="00092CAE">
      <w:pPr>
        <w:tabs>
          <w:tab w:val="left" w:pos="34"/>
          <w:tab w:val="left" w:pos="1134"/>
        </w:tabs>
        <w:ind w:left="397"/>
        <w:jc w:val="both"/>
        <w:rPr>
          <w:rFonts w:ascii="Arial Narrow" w:hAnsi="Arial Narrow"/>
        </w:rPr>
      </w:pPr>
      <w:r w:rsidRPr="00092CAE">
        <w:rPr>
          <w:rFonts w:ascii="Arial Narrow" w:hAnsi="Arial Narrow"/>
          <w:bCs/>
        </w:rPr>
        <w:t xml:space="preserve">Az informatikai piac szereplői és feladatai, az IT eszközök beszerzésének és üzemeltetésének szabályai. </w:t>
      </w:r>
    </w:p>
    <w:p w:rsidR="00092CAE" w:rsidRPr="00092CAE" w:rsidRDefault="00092CAE" w:rsidP="00092CAE">
      <w:pPr>
        <w:tabs>
          <w:tab w:val="left" w:pos="34"/>
          <w:tab w:val="left" w:pos="1134"/>
        </w:tabs>
        <w:ind w:left="397"/>
        <w:jc w:val="both"/>
        <w:rPr>
          <w:rFonts w:ascii="Arial Narrow" w:hAnsi="Arial Narrow"/>
        </w:rPr>
      </w:pPr>
      <w:r w:rsidRPr="00092CAE">
        <w:rPr>
          <w:rFonts w:ascii="Arial Narrow" w:hAnsi="Arial Narrow"/>
          <w:bCs/>
        </w:rPr>
        <w:t>Az elektronikus közigazgatás és az elektronikus aláírás technikai és jogi alapjai, nemzetközi kitekintéssel.</w:t>
      </w:r>
    </w:p>
    <w:p w:rsidR="00BE66D5" w:rsidRDefault="00BE66D5" w:rsidP="00CD451E">
      <w:pPr>
        <w:pStyle w:val="lfej"/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</w:p>
    <w:p w:rsidR="0096081E" w:rsidRPr="009D6912" w:rsidRDefault="0096081E" w:rsidP="00CD451E">
      <w:pPr>
        <w:pStyle w:val="lfej"/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</w:p>
    <w:p w:rsidR="001D5AE1" w:rsidRDefault="001D5AE1" w:rsidP="001D5AE1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lastRenderedPageBreak/>
        <w:t>A tantárgy tananyagának leírása:</w:t>
      </w:r>
      <w:r w:rsidRPr="009D6912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(tematika)</w:t>
      </w:r>
    </w:p>
    <w:p w:rsidR="004B2291" w:rsidRPr="004B2291" w:rsidRDefault="004B2291" w:rsidP="004B2291">
      <w:pPr>
        <w:pStyle w:val="lfej"/>
        <w:numPr>
          <w:ilvl w:val="1"/>
          <w:numId w:val="9"/>
        </w:numPr>
        <w:tabs>
          <w:tab w:val="left" w:pos="1134"/>
        </w:tabs>
        <w:spacing w:before="120"/>
        <w:ind w:left="788" w:hanging="431"/>
        <w:jc w:val="both"/>
        <w:rPr>
          <w:rFonts w:ascii="Arial Narrow" w:hAnsi="Arial Narrow"/>
          <w:bCs/>
        </w:rPr>
      </w:pPr>
      <w:r w:rsidRPr="004B2291">
        <w:rPr>
          <w:rFonts w:ascii="Arial Narrow" w:hAnsi="Arial Narrow"/>
          <w:bCs/>
        </w:rPr>
        <w:t>Információs társadalom: IKT, gazdaság, kormányzás, társadalom</w:t>
      </w:r>
    </w:p>
    <w:p w:rsidR="004B2291" w:rsidRPr="004B2291" w:rsidRDefault="004B2291" w:rsidP="00E13451">
      <w:pPr>
        <w:pStyle w:val="lfej"/>
        <w:numPr>
          <w:ilvl w:val="1"/>
          <w:numId w:val="9"/>
        </w:numPr>
        <w:tabs>
          <w:tab w:val="left" w:pos="1134"/>
        </w:tabs>
        <w:spacing w:before="120"/>
        <w:ind w:left="788" w:hanging="431"/>
        <w:jc w:val="both"/>
        <w:rPr>
          <w:rFonts w:ascii="Arial Narrow" w:hAnsi="Arial Narrow"/>
          <w:bCs/>
        </w:rPr>
      </w:pPr>
      <w:r w:rsidRPr="004B2291">
        <w:rPr>
          <w:rFonts w:ascii="Arial Narrow" w:hAnsi="Arial Narrow"/>
          <w:bCs/>
        </w:rPr>
        <w:t>Információrendszerek a gazdaságban:</w:t>
      </w:r>
      <w:r>
        <w:rPr>
          <w:rFonts w:ascii="Arial Narrow" w:hAnsi="Arial Narrow"/>
          <w:bCs/>
        </w:rPr>
        <w:t xml:space="preserve"> </w:t>
      </w:r>
      <w:r w:rsidRPr="004B2291">
        <w:rPr>
          <w:rFonts w:ascii="Arial Narrow" w:hAnsi="Arial Narrow"/>
          <w:bCs/>
        </w:rPr>
        <w:t>Gazdasági versenyképesség</w:t>
      </w:r>
    </w:p>
    <w:p w:rsidR="004B2291" w:rsidRPr="004B2291" w:rsidRDefault="004B2291" w:rsidP="004B2291">
      <w:pPr>
        <w:pStyle w:val="lfej"/>
        <w:numPr>
          <w:ilvl w:val="1"/>
          <w:numId w:val="9"/>
        </w:numPr>
        <w:tabs>
          <w:tab w:val="left" w:pos="1134"/>
        </w:tabs>
        <w:spacing w:before="120"/>
        <w:ind w:left="788" w:hanging="431"/>
        <w:jc w:val="both"/>
        <w:rPr>
          <w:rFonts w:ascii="Arial Narrow" w:hAnsi="Arial Narrow"/>
          <w:bCs/>
        </w:rPr>
      </w:pPr>
      <w:r w:rsidRPr="004B2291">
        <w:rPr>
          <w:rFonts w:ascii="Arial Narrow" w:hAnsi="Arial Narrow"/>
          <w:bCs/>
        </w:rPr>
        <w:t>IKT a kormányzásban és a kormányzatban</w:t>
      </w:r>
    </w:p>
    <w:p w:rsidR="004B2291" w:rsidRPr="004B2291" w:rsidRDefault="004B2291" w:rsidP="004B2291">
      <w:pPr>
        <w:pStyle w:val="lfej"/>
        <w:numPr>
          <w:ilvl w:val="1"/>
          <w:numId w:val="9"/>
        </w:numPr>
        <w:tabs>
          <w:tab w:val="left" w:pos="1134"/>
        </w:tabs>
        <w:spacing w:before="120"/>
        <w:ind w:left="788" w:hanging="431"/>
        <w:jc w:val="both"/>
        <w:rPr>
          <w:rFonts w:ascii="Arial Narrow" w:hAnsi="Arial Narrow"/>
          <w:bCs/>
        </w:rPr>
      </w:pPr>
      <w:r w:rsidRPr="004B2291">
        <w:rPr>
          <w:rFonts w:ascii="Arial Narrow" w:hAnsi="Arial Narrow"/>
          <w:bCs/>
        </w:rPr>
        <w:t>E-government: interoperabilitás</w:t>
      </w:r>
    </w:p>
    <w:p w:rsidR="004B2291" w:rsidRPr="004B2291" w:rsidRDefault="004B2291" w:rsidP="004B2291">
      <w:pPr>
        <w:pStyle w:val="lfej"/>
        <w:numPr>
          <w:ilvl w:val="1"/>
          <w:numId w:val="9"/>
        </w:numPr>
        <w:tabs>
          <w:tab w:val="left" w:pos="1134"/>
        </w:tabs>
        <w:spacing w:before="120"/>
        <w:ind w:left="788" w:hanging="431"/>
        <w:jc w:val="both"/>
        <w:rPr>
          <w:rFonts w:ascii="Arial Narrow" w:hAnsi="Arial Narrow"/>
          <w:bCs/>
        </w:rPr>
      </w:pPr>
      <w:r w:rsidRPr="004B2291">
        <w:rPr>
          <w:rFonts w:ascii="Arial Narrow" w:hAnsi="Arial Narrow"/>
          <w:bCs/>
        </w:rPr>
        <w:t>E-government: elektronikus aláírás</w:t>
      </w:r>
    </w:p>
    <w:p w:rsidR="004B2291" w:rsidRPr="004B2291" w:rsidRDefault="004B2291" w:rsidP="004B2291">
      <w:pPr>
        <w:pStyle w:val="lfej"/>
        <w:numPr>
          <w:ilvl w:val="1"/>
          <w:numId w:val="9"/>
        </w:numPr>
        <w:tabs>
          <w:tab w:val="left" w:pos="1134"/>
        </w:tabs>
        <w:spacing w:before="120"/>
        <w:ind w:left="788" w:hanging="431"/>
        <w:jc w:val="both"/>
        <w:rPr>
          <w:rFonts w:ascii="Arial Narrow" w:hAnsi="Arial Narrow"/>
          <w:bCs/>
        </w:rPr>
      </w:pPr>
      <w:r w:rsidRPr="004B2291">
        <w:rPr>
          <w:rFonts w:ascii="Arial Narrow" w:hAnsi="Arial Narrow"/>
          <w:bCs/>
        </w:rPr>
        <w:t>E-government: elektronikus ügyintézés (KET, SZEÜSZ)</w:t>
      </w:r>
    </w:p>
    <w:p w:rsidR="004B2291" w:rsidRPr="004B2291" w:rsidRDefault="004B2291" w:rsidP="004B2291">
      <w:pPr>
        <w:pStyle w:val="lfej"/>
        <w:numPr>
          <w:ilvl w:val="1"/>
          <w:numId w:val="9"/>
        </w:numPr>
        <w:tabs>
          <w:tab w:val="left" w:pos="1134"/>
        </w:tabs>
        <w:spacing w:before="120"/>
        <w:ind w:left="788" w:hanging="431"/>
        <w:jc w:val="both"/>
        <w:rPr>
          <w:rFonts w:ascii="Arial Narrow" w:hAnsi="Arial Narrow"/>
          <w:bCs/>
        </w:rPr>
      </w:pPr>
      <w:r w:rsidRPr="004B2291">
        <w:rPr>
          <w:rFonts w:ascii="Arial Narrow" w:hAnsi="Arial Narrow"/>
          <w:bCs/>
        </w:rPr>
        <w:t>E-government: on-line szavazás, e-demokrácia, e-kormányzás</w:t>
      </w:r>
    </w:p>
    <w:p w:rsidR="004B2291" w:rsidRPr="004B2291" w:rsidRDefault="004B2291" w:rsidP="00AF7EA1">
      <w:pPr>
        <w:pStyle w:val="lfej"/>
        <w:numPr>
          <w:ilvl w:val="1"/>
          <w:numId w:val="9"/>
        </w:numPr>
        <w:tabs>
          <w:tab w:val="left" w:pos="1134"/>
        </w:tabs>
        <w:spacing w:before="120"/>
        <w:ind w:left="788" w:hanging="431"/>
        <w:jc w:val="both"/>
        <w:rPr>
          <w:rFonts w:ascii="Arial Narrow" w:hAnsi="Arial Narrow"/>
          <w:bCs/>
        </w:rPr>
      </w:pPr>
      <w:r w:rsidRPr="004B2291">
        <w:rPr>
          <w:rFonts w:ascii="Arial Narrow" w:hAnsi="Arial Narrow"/>
          <w:bCs/>
        </w:rPr>
        <w:t>Informatikai projektek menedzselésének alapjai:</w:t>
      </w:r>
      <w:r>
        <w:rPr>
          <w:rFonts w:ascii="Arial Narrow" w:hAnsi="Arial Narrow"/>
          <w:bCs/>
        </w:rPr>
        <w:t xml:space="preserve"> </w:t>
      </w:r>
      <w:r w:rsidRPr="004B2291">
        <w:rPr>
          <w:rFonts w:ascii="Arial Narrow" w:hAnsi="Arial Narrow"/>
          <w:bCs/>
        </w:rPr>
        <w:t>Célok, szereplők, technikák</w:t>
      </w:r>
    </w:p>
    <w:p w:rsidR="004B2291" w:rsidRPr="004B2291" w:rsidRDefault="004B2291" w:rsidP="004B2291">
      <w:pPr>
        <w:pStyle w:val="lfej"/>
        <w:numPr>
          <w:ilvl w:val="1"/>
          <w:numId w:val="9"/>
        </w:numPr>
        <w:tabs>
          <w:tab w:val="left" w:pos="1134"/>
        </w:tabs>
        <w:spacing w:before="120"/>
        <w:ind w:left="788" w:hanging="431"/>
        <w:jc w:val="both"/>
        <w:rPr>
          <w:rFonts w:ascii="Arial Narrow" w:hAnsi="Arial Narrow"/>
          <w:bCs/>
        </w:rPr>
      </w:pPr>
      <w:r w:rsidRPr="004B2291">
        <w:rPr>
          <w:rFonts w:ascii="Arial Narrow" w:hAnsi="Arial Narrow"/>
          <w:bCs/>
        </w:rPr>
        <w:t>Kíbertámadások elhárítása és hatásuk csökkentése, incidenskezelés</w:t>
      </w:r>
    </w:p>
    <w:p w:rsidR="004B2291" w:rsidRPr="004B2291" w:rsidRDefault="004B2291" w:rsidP="004B2291">
      <w:pPr>
        <w:pStyle w:val="lfej"/>
        <w:numPr>
          <w:ilvl w:val="1"/>
          <w:numId w:val="9"/>
        </w:numPr>
        <w:tabs>
          <w:tab w:val="left" w:pos="1134"/>
        </w:tabs>
        <w:spacing w:before="120"/>
        <w:ind w:left="788" w:hanging="431"/>
        <w:jc w:val="both"/>
        <w:rPr>
          <w:rFonts w:ascii="Arial Narrow" w:hAnsi="Arial Narrow"/>
          <w:bCs/>
        </w:rPr>
      </w:pPr>
      <w:r w:rsidRPr="004B2291">
        <w:rPr>
          <w:rFonts w:ascii="Arial Narrow" w:hAnsi="Arial Narrow"/>
          <w:bCs/>
        </w:rPr>
        <w:t>Adatvédelem és adatbiztonság a közigazgatási gyakorlatban</w:t>
      </w:r>
    </w:p>
    <w:p w:rsidR="004B2291" w:rsidRPr="004B2291" w:rsidRDefault="004B2291" w:rsidP="004B2291">
      <w:pPr>
        <w:pStyle w:val="lfej"/>
        <w:numPr>
          <w:ilvl w:val="1"/>
          <w:numId w:val="9"/>
        </w:numPr>
        <w:tabs>
          <w:tab w:val="left" w:pos="1134"/>
        </w:tabs>
        <w:spacing w:before="120"/>
        <w:ind w:left="788" w:hanging="431"/>
        <w:jc w:val="both"/>
        <w:rPr>
          <w:rFonts w:ascii="Arial Narrow" w:hAnsi="Arial Narrow"/>
          <w:bCs/>
        </w:rPr>
      </w:pPr>
      <w:r w:rsidRPr="004B2291">
        <w:rPr>
          <w:rFonts w:ascii="Arial Narrow" w:hAnsi="Arial Narrow"/>
          <w:bCs/>
        </w:rPr>
        <w:t>Az IKT hatása a politikai kommunikációra:  eKognokrácia</w:t>
      </w:r>
    </w:p>
    <w:p w:rsidR="004B2291" w:rsidRPr="004B2291" w:rsidRDefault="004B2291" w:rsidP="00D43673">
      <w:pPr>
        <w:pStyle w:val="lfej"/>
        <w:numPr>
          <w:ilvl w:val="1"/>
          <w:numId w:val="9"/>
        </w:numPr>
        <w:tabs>
          <w:tab w:val="left" w:pos="1134"/>
        </w:tabs>
        <w:spacing w:before="120"/>
        <w:ind w:left="788" w:hanging="431"/>
        <w:jc w:val="both"/>
        <w:rPr>
          <w:rFonts w:ascii="Arial Narrow" w:hAnsi="Arial Narrow"/>
          <w:bCs/>
        </w:rPr>
      </w:pPr>
      <w:r w:rsidRPr="004B2291">
        <w:rPr>
          <w:rFonts w:ascii="Arial Narrow" w:hAnsi="Arial Narrow"/>
          <w:bCs/>
        </w:rPr>
        <w:t>Innováció a közszolgálatban:</w:t>
      </w:r>
      <w:r>
        <w:rPr>
          <w:rFonts w:ascii="Arial Narrow" w:hAnsi="Arial Narrow"/>
          <w:bCs/>
        </w:rPr>
        <w:t xml:space="preserve"> </w:t>
      </w:r>
      <w:r w:rsidRPr="004B2291">
        <w:rPr>
          <w:rFonts w:ascii="Arial Narrow" w:hAnsi="Arial Narrow"/>
          <w:bCs/>
        </w:rPr>
        <w:t>Szolgáltatás, szervezet, folyamat, kommunikáció</w:t>
      </w:r>
    </w:p>
    <w:p w:rsidR="004B2291" w:rsidRPr="004B2291" w:rsidRDefault="004B2291" w:rsidP="004B2291">
      <w:pPr>
        <w:pStyle w:val="lfej"/>
        <w:numPr>
          <w:ilvl w:val="1"/>
          <w:numId w:val="9"/>
        </w:numPr>
        <w:tabs>
          <w:tab w:val="left" w:pos="1134"/>
        </w:tabs>
        <w:spacing w:before="120"/>
        <w:ind w:left="788" w:hanging="431"/>
        <w:jc w:val="both"/>
        <w:rPr>
          <w:rFonts w:ascii="Arial Narrow" w:hAnsi="Arial Narrow"/>
          <w:bCs/>
        </w:rPr>
      </w:pPr>
      <w:r w:rsidRPr="004B2291">
        <w:rPr>
          <w:rFonts w:ascii="Arial Narrow" w:hAnsi="Arial Narrow"/>
          <w:bCs/>
        </w:rPr>
        <w:t>E-kormányzati stratégiák áttekintése, mérések: OECD, EU, HU</w:t>
      </w:r>
    </w:p>
    <w:p w:rsidR="004B2291" w:rsidRDefault="004B2291" w:rsidP="004B2291">
      <w:pPr>
        <w:pStyle w:val="lfej"/>
        <w:numPr>
          <w:ilvl w:val="1"/>
          <w:numId w:val="9"/>
        </w:numPr>
        <w:tabs>
          <w:tab w:val="clear" w:pos="4536"/>
          <w:tab w:val="clear" w:pos="9072"/>
          <w:tab w:val="left" w:pos="1134"/>
        </w:tabs>
        <w:spacing w:before="120"/>
        <w:ind w:left="788" w:hanging="431"/>
        <w:jc w:val="both"/>
        <w:rPr>
          <w:rFonts w:ascii="Arial Narrow" w:hAnsi="Arial Narrow"/>
          <w:bCs/>
        </w:rPr>
      </w:pPr>
      <w:r w:rsidRPr="004B2291">
        <w:rPr>
          <w:rFonts w:ascii="Arial Narrow" w:hAnsi="Arial Narrow"/>
          <w:bCs/>
        </w:rPr>
        <w:t>Összefoglalás: a közigazgatási informatika szerepe a közigazgatás fejlesztésében</w:t>
      </w:r>
    </w:p>
    <w:p w:rsidR="00BE66D5" w:rsidRPr="006037FF" w:rsidRDefault="00BE66D5" w:rsidP="004B2291">
      <w:pPr>
        <w:pStyle w:val="lfej"/>
        <w:tabs>
          <w:tab w:val="clear" w:pos="4536"/>
          <w:tab w:val="clear" w:pos="9072"/>
        </w:tabs>
        <w:spacing w:before="120"/>
        <w:ind w:left="397"/>
        <w:jc w:val="both"/>
        <w:rPr>
          <w:rFonts w:ascii="Arial Narrow" w:hAnsi="Arial Narrow"/>
          <w:bCs/>
        </w:rPr>
      </w:pPr>
      <w:r w:rsidRPr="006037FF">
        <w:rPr>
          <w:rFonts w:ascii="Arial Narrow" w:hAnsi="Arial Narrow"/>
          <w:bCs/>
        </w:rPr>
        <w:t xml:space="preserve">A szemináriumok tematikája: </w:t>
      </w:r>
      <w:r w:rsidR="009951D4" w:rsidRPr="006037FF">
        <w:rPr>
          <w:rFonts w:ascii="Arial Narrow" w:hAnsi="Arial Narrow"/>
          <w:bCs/>
        </w:rPr>
        <w:t>Irodatechnikai alkalmazások</w:t>
      </w:r>
      <w:r w:rsidR="004B2291" w:rsidRPr="006037FF">
        <w:rPr>
          <w:rFonts w:ascii="Arial Narrow" w:hAnsi="Arial Narrow"/>
          <w:bCs/>
        </w:rPr>
        <w:t xml:space="preserve"> (adatbázis-kezelési és</w:t>
      </w:r>
      <w:r w:rsidRPr="006037FF">
        <w:rPr>
          <w:rFonts w:ascii="Arial Narrow" w:hAnsi="Arial Narrow"/>
          <w:bCs/>
        </w:rPr>
        <w:t xml:space="preserve"> prezentációkészítési gyakorlatok</w:t>
      </w:r>
      <w:r w:rsidR="009951D4" w:rsidRPr="006037FF">
        <w:rPr>
          <w:rFonts w:ascii="Arial Narrow" w:hAnsi="Arial Narrow"/>
          <w:bCs/>
        </w:rPr>
        <w:t>)</w:t>
      </w:r>
      <w:r w:rsidRPr="006037FF">
        <w:rPr>
          <w:rFonts w:ascii="Arial Narrow" w:hAnsi="Arial Narrow"/>
          <w:bCs/>
        </w:rPr>
        <w:t>, informatikai biztonsági gyakorlatok, közigazgatási informatikai alkalmazások</w:t>
      </w:r>
      <w:r w:rsidR="006037FF">
        <w:rPr>
          <w:rFonts w:ascii="Arial Narrow" w:hAnsi="Arial Narrow"/>
          <w:bCs/>
        </w:rPr>
        <w:t>, összetett feladatok</w:t>
      </w:r>
      <w:r w:rsidRPr="006037FF">
        <w:rPr>
          <w:rFonts w:ascii="Arial Narrow" w:hAnsi="Arial Narrow"/>
          <w:bCs/>
        </w:rPr>
        <w:t>.</w:t>
      </w:r>
    </w:p>
    <w:p w:rsidR="000E0156" w:rsidRDefault="000E0156" w:rsidP="000E0156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7B3C0A">
        <w:rPr>
          <w:rFonts w:ascii="Arial Narrow" w:hAnsi="Arial Narrow"/>
          <w:b/>
          <w:bCs/>
        </w:rPr>
        <w:t>Kompetenciák leírása:</w:t>
      </w:r>
      <w:r w:rsidRPr="007B3C0A">
        <w:rPr>
          <w:rFonts w:ascii="Arial Narrow" w:hAnsi="Arial Narrow"/>
          <w:bCs/>
        </w:rPr>
        <w:t xml:space="preserve"> </w:t>
      </w:r>
    </w:p>
    <w:p w:rsidR="00092CAE" w:rsidRDefault="00092CAE" w:rsidP="00092CAE">
      <w:pPr>
        <w:tabs>
          <w:tab w:val="left" w:pos="34"/>
        </w:tabs>
        <w:ind w:left="397"/>
        <w:jc w:val="both"/>
        <w:rPr>
          <w:rFonts w:ascii="Arial Narrow" w:hAnsi="Arial Narrow"/>
        </w:rPr>
      </w:pPr>
    </w:p>
    <w:p w:rsidR="00092CAE" w:rsidRPr="00092CAE" w:rsidRDefault="00092CAE" w:rsidP="00092CAE">
      <w:pPr>
        <w:tabs>
          <w:tab w:val="left" w:pos="34"/>
        </w:tabs>
        <w:ind w:left="397"/>
        <w:jc w:val="both"/>
        <w:rPr>
          <w:rFonts w:ascii="Arial Narrow" w:hAnsi="Arial Narrow"/>
          <w:kern w:val="2"/>
        </w:rPr>
      </w:pPr>
      <w:r w:rsidRPr="00092CAE">
        <w:rPr>
          <w:rFonts w:ascii="Arial Narrow" w:hAnsi="Arial Narrow"/>
        </w:rPr>
        <w:t>A közigazgatási és informatikai kompetenciák birtokában a hallgató átlátja a közigazgatás és informatika kapcsolódási pontjait, az informatika felhasználási módjait, lehetőségeit és korlátait a mindennapi közigazgatási munkában, ismeri az információs társadalom alapjait, az informatikai eszközök és szolgáltatások közigazgatási beszerzésének és üzemeltetésének alapvető kérdéseit.</w:t>
      </w:r>
    </w:p>
    <w:p w:rsidR="00504D93" w:rsidRPr="00092CAE" w:rsidRDefault="00092CAE" w:rsidP="00092CAE">
      <w:pPr>
        <w:pStyle w:val="lfej"/>
        <w:tabs>
          <w:tab w:val="clear" w:pos="4536"/>
          <w:tab w:val="clear" w:pos="9072"/>
          <w:tab w:val="right" w:pos="900"/>
        </w:tabs>
        <w:spacing w:before="120"/>
        <w:ind w:left="397"/>
        <w:jc w:val="both"/>
        <w:rPr>
          <w:rFonts w:ascii="Arial Narrow" w:hAnsi="Arial Narrow"/>
          <w:bCs/>
        </w:rPr>
      </w:pPr>
      <w:r w:rsidRPr="00092CAE">
        <w:rPr>
          <w:rFonts w:ascii="Arial Narrow" w:hAnsi="Arial Narrow"/>
          <w:kern w:val="2"/>
        </w:rPr>
        <w:t>A félév folyamán a hallgatók megismerik a magyar közigazgatás informatikai környezetét műszaki és jogszabályi megközelítésből, valamint képessé válnak ezen rendszerek biztonságos használatára</w:t>
      </w:r>
    </w:p>
    <w:p w:rsidR="00BC4E72" w:rsidRPr="00BC4E72" w:rsidRDefault="000E0156" w:rsidP="000E0156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Évközi tanulmányi követelmények</w:t>
      </w:r>
      <w:r w:rsidR="0015398C">
        <w:rPr>
          <w:rFonts w:ascii="Arial Narrow" w:hAnsi="Arial Narrow"/>
          <w:b/>
          <w:bCs/>
        </w:rPr>
        <w:t>, az aláírás megadásának feltételei</w:t>
      </w:r>
      <w:r w:rsidRPr="009D6912">
        <w:rPr>
          <w:rFonts w:ascii="Arial Narrow" w:hAnsi="Arial Narrow"/>
          <w:b/>
          <w:bCs/>
        </w:rPr>
        <w:t>:</w:t>
      </w:r>
    </w:p>
    <w:p w:rsidR="007C1B7A" w:rsidRPr="0041761C" w:rsidRDefault="007C1B7A" w:rsidP="007C1B7A">
      <w:pPr>
        <w:pStyle w:val="lfej"/>
        <w:numPr>
          <w:ilvl w:val="1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41761C">
        <w:rPr>
          <w:rFonts w:ascii="Arial Narrow" w:hAnsi="Arial Narrow"/>
          <w:bCs/>
        </w:rPr>
        <w:t xml:space="preserve">Szemináriumi foglalkozáson való kötelező részvétel. Nappali tagozaton igazolatlan hiányzás maximum 2 alkalom (4*45 perc), összes (igazolt és igazolatlan) hiányzás maximum a foglalkozások 50%-a lehet. </w:t>
      </w:r>
    </w:p>
    <w:p w:rsidR="007C1B7A" w:rsidRDefault="007C1B7A" w:rsidP="007C1B7A">
      <w:pPr>
        <w:pStyle w:val="lfej"/>
        <w:numPr>
          <w:ilvl w:val="1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Nappali tagozat estén: a szemináriumi foglalkozásokon való részvétel, </w:t>
      </w:r>
      <w:r>
        <w:rPr>
          <w:rFonts w:ascii="Arial Narrow" w:hAnsi="Arial Narrow"/>
          <w:bCs/>
        </w:rPr>
        <w:t>feladatok megoldása</w:t>
      </w:r>
      <w:r>
        <w:rPr>
          <w:rFonts w:ascii="Arial Narrow" w:hAnsi="Arial Narrow"/>
          <w:bCs/>
        </w:rPr>
        <w:t xml:space="preserve">, </w:t>
      </w:r>
      <w:r>
        <w:rPr>
          <w:rFonts w:ascii="Arial Narrow" w:hAnsi="Arial Narrow"/>
          <w:bCs/>
        </w:rPr>
        <w:t xml:space="preserve">a </w:t>
      </w:r>
      <w:r>
        <w:rPr>
          <w:rFonts w:ascii="Arial Narrow" w:hAnsi="Arial Narrow"/>
          <w:bCs/>
        </w:rPr>
        <w:t>szorgalmi időszak végi zárthelyi dolgozat megírása.</w:t>
      </w:r>
    </w:p>
    <w:p w:rsidR="007C1B7A" w:rsidRDefault="007C1B7A" w:rsidP="007C1B7A">
      <w:pPr>
        <w:pStyle w:val="lfej"/>
        <w:numPr>
          <w:ilvl w:val="1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Levelező tagozat esetén a szemináriumi foglalkozásokon való részvétel.</w:t>
      </w:r>
    </w:p>
    <w:p w:rsidR="007C1B7A" w:rsidRDefault="007C1B7A" w:rsidP="007C1B7A">
      <w:pPr>
        <w:pStyle w:val="lfej"/>
        <w:numPr>
          <w:ilvl w:val="1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5A5D6D">
        <w:rPr>
          <w:rFonts w:ascii="Arial Narrow" w:hAnsi="Arial Narrow"/>
          <w:bCs/>
        </w:rPr>
        <w:t xml:space="preserve">A pótlás módja: </w:t>
      </w:r>
      <w:r w:rsidRPr="005A5D6D">
        <w:rPr>
          <w:rFonts w:ascii="Arial Narrow" w:hAnsi="Arial Narrow"/>
        </w:rPr>
        <w:t>Távolmaradás pótlása igazolt hiányzás esetén, ha van rá lehetőség, - a tanszékkel előzetesen egyeztetve – a kurzus egy másik csoportjának szemináriumi foglalkozásán való részvétellel lehetséges</w:t>
      </w:r>
    </w:p>
    <w:p w:rsidR="00BC4E72" w:rsidRPr="001F5F98" w:rsidRDefault="00BC4E72" w:rsidP="00BC4E72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Az értékelés módszere:</w:t>
      </w:r>
    </w:p>
    <w:p w:rsidR="001F5F98" w:rsidRDefault="001F5F98" w:rsidP="001F5F98">
      <w:pPr>
        <w:pStyle w:val="lfej"/>
        <w:tabs>
          <w:tab w:val="clear" w:pos="4536"/>
          <w:tab w:val="clear" w:pos="9072"/>
        </w:tabs>
        <w:spacing w:before="120"/>
        <w:ind w:left="397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Írásbeli számítógépes gyakorlati feladatmegoldás (ZH) + Számítógépes teszt.</w:t>
      </w:r>
    </w:p>
    <w:p w:rsidR="00BC4E72" w:rsidRDefault="00BC4E72" w:rsidP="00BC4E72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Vizsgakövetelmények:</w:t>
      </w:r>
      <w:r w:rsidR="006460DA">
        <w:rPr>
          <w:rFonts w:ascii="Arial Narrow" w:hAnsi="Arial Narrow"/>
          <w:bCs/>
        </w:rPr>
        <w:t xml:space="preserve"> </w:t>
      </w:r>
      <w:r w:rsidR="00EB3738">
        <w:rPr>
          <w:rFonts w:ascii="Arial Narrow" w:hAnsi="Arial Narrow"/>
          <w:bCs/>
        </w:rPr>
        <w:t>kollokvium, melynek eredményét a ZH és a számítógépes teszt együttesen határozza meg.</w:t>
      </w:r>
    </w:p>
    <w:p w:rsidR="00BC4E72" w:rsidRPr="00BC4E72" w:rsidRDefault="00BC4E72" w:rsidP="00BC4E72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lastRenderedPageBreak/>
        <w:t>Irodalomjegyzék:</w:t>
      </w:r>
    </w:p>
    <w:p w:rsidR="00BC4E72" w:rsidRPr="00EB3738" w:rsidRDefault="00BC4E72" w:rsidP="00BC4E72">
      <w:pPr>
        <w:pStyle w:val="lfej"/>
        <w:numPr>
          <w:ilvl w:val="1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Kötelező irodalom:</w:t>
      </w:r>
    </w:p>
    <w:p w:rsidR="00EB3738" w:rsidRPr="00092CAE" w:rsidRDefault="00EB3738" w:rsidP="00092CAE">
      <w:pPr>
        <w:widowControl w:val="0"/>
        <w:numPr>
          <w:ilvl w:val="0"/>
          <w:numId w:val="20"/>
        </w:numPr>
        <w:ind w:left="714" w:hanging="357"/>
        <w:jc w:val="both"/>
        <w:rPr>
          <w:kern w:val="2"/>
          <w:sz w:val="22"/>
          <w:szCs w:val="22"/>
        </w:rPr>
      </w:pPr>
      <w:r w:rsidRPr="00092CAE">
        <w:rPr>
          <w:kern w:val="2"/>
          <w:sz w:val="22"/>
          <w:szCs w:val="22"/>
        </w:rPr>
        <w:t xml:space="preserve">Elektronikus anyagok: NKE e-learning rendszerében </w:t>
      </w:r>
      <w:hyperlink r:id="rId7" w:history="1">
        <w:r w:rsidRPr="00092CAE">
          <w:rPr>
            <w:kern w:val="2"/>
            <w:sz w:val="22"/>
            <w:szCs w:val="22"/>
          </w:rPr>
          <w:t>http://moodle.uni-nke.hu/</w:t>
        </w:r>
      </w:hyperlink>
    </w:p>
    <w:p w:rsidR="007C1B7A" w:rsidRPr="00245B19" w:rsidRDefault="007C1B7A" w:rsidP="007C1B7A">
      <w:pPr>
        <w:widowControl w:val="0"/>
        <w:numPr>
          <w:ilvl w:val="0"/>
          <w:numId w:val="20"/>
        </w:numPr>
        <w:ind w:left="714" w:hanging="357"/>
        <w:jc w:val="both"/>
        <w:rPr>
          <w:kern w:val="2"/>
          <w:sz w:val="22"/>
          <w:szCs w:val="22"/>
        </w:rPr>
      </w:pPr>
      <w:r w:rsidRPr="00245B19">
        <w:rPr>
          <w:sz w:val="22"/>
          <w:szCs w:val="22"/>
        </w:rPr>
        <w:t>Dr. Horváth Katalin – Dr. Kőnig Balázs – Dr. Orbán Anna – Törley Gábor: A közigazgatási informatika alapjai Szerk.: Dr. Orbán Anna</w:t>
      </w:r>
      <w:r w:rsidR="009D603D">
        <w:rPr>
          <w:sz w:val="22"/>
          <w:szCs w:val="22"/>
        </w:rPr>
        <w:t>,</w:t>
      </w:r>
      <w:r w:rsidRPr="00245B19">
        <w:rPr>
          <w:sz w:val="22"/>
          <w:szCs w:val="22"/>
        </w:rPr>
        <w:t xml:space="preserve"> Budapest, FÁMA Zrt. – Nemzeti Közszolgálati és Tankönyv Kiadó Zrt. I</w:t>
      </w:r>
      <w:r w:rsidR="009D603D">
        <w:rPr>
          <w:sz w:val="22"/>
          <w:szCs w:val="22"/>
        </w:rPr>
        <w:t>SBN 978-615-5344-08-4 2013.</w:t>
      </w:r>
    </w:p>
    <w:p w:rsidR="00092CAE" w:rsidRPr="00245B19" w:rsidRDefault="00092CAE" w:rsidP="00092CAE">
      <w:pPr>
        <w:widowControl w:val="0"/>
        <w:numPr>
          <w:ilvl w:val="0"/>
          <w:numId w:val="20"/>
        </w:numPr>
        <w:ind w:left="714" w:hanging="357"/>
        <w:jc w:val="both"/>
        <w:rPr>
          <w:kern w:val="2"/>
          <w:sz w:val="22"/>
          <w:szCs w:val="22"/>
        </w:rPr>
      </w:pPr>
      <w:r w:rsidRPr="00245B19">
        <w:rPr>
          <w:kern w:val="2"/>
          <w:sz w:val="22"/>
          <w:szCs w:val="22"/>
        </w:rPr>
        <w:t>Muha, Bodlaki: Az informatikai biztonság, Budapest, Pro-Sec Kft. 2007. ISBN: 9638602260</w:t>
      </w:r>
    </w:p>
    <w:p w:rsidR="00092CAE" w:rsidRDefault="00092CAE" w:rsidP="00092CAE">
      <w:pPr>
        <w:widowControl w:val="0"/>
        <w:numPr>
          <w:ilvl w:val="0"/>
          <w:numId w:val="20"/>
        </w:numPr>
        <w:ind w:left="714" w:hanging="357"/>
        <w:jc w:val="both"/>
        <w:rPr>
          <w:kern w:val="2"/>
          <w:sz w:val="22"/>
          <w:szCs w:val="22"/>
        </w:rPr>
      </w:pPr>
      <w:r w:rsidRPr="00245B19">
        <w:rPr>
          <w:kern w:val="2"/>
          <w:sz w:val="22"/>
          <w:szCs w:val="22"/>
        </w:rPr>
        <w:t xml:space="preserve">Szigeti, Krasznay, Kremser, Muha, Rigó: Útmutató az informatikai biztonság megvalósítására önkormányzatok számára, Standard Média, Budapest, 2006. </w:t>
      </w:r>
    </w:p>
    <w:p w:rsidR="00092CAE" w:rsidRPr="009951D4" w:rsidRDefault="00092CAE" w:rsidP="00EB3738">
      <w:pPr>
        <w:ind w:left="907"/>
        <w:jc w:val="both"/>
        <w:rPr>
          <w:rFonts w:ascii="Arial Narrow" w:hAnsi="Arial Narrow"/>
        </w:rPr>
      </w:pPr>
    </w:p>
    <w:p w:rsidR="00BC4E72" w:rsidRPr="00BC4E72" w:rsidRDefault="00BC4E72" w:rsidP="00BC4E72">
      <w:pPr>
        <w:pStyle w:val="lfej"/>
        <w:numPr>
          <w:ilvl w:val="1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Ajánlott irodalom:</w:t>
      </w:r>
    </w:p>
    <w:p w:rsidR="00BA225B" w:rsidRDefault="00BA225B" w:rsidP="00BA225B">
      <w:pPr>
        <w:widowControl w:val="0"/>
        <w:numPr>
          <w:ilvl w:val="0"/>
          <w:numId w:val="23"/>
        </w:numPr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Laudon – Laudon: </w:t>
      </w:r>
      <w:r w:rsidRPr="00BA225B">
        <w:rPr>
          <w:kern w:val="2"/>
          <w:sz w:val="22"/>
          <w:szCs w:val="22"/>
        </w:rPr>
        <w:t>Management Information Systems: Managing the Digital Firm</w:t>
      </w:r>
      <w:r w:rsidR="006E36F2">
        <w:rPr>
          <w:kern w:val="2"/>
          <w:sz w:val="22"/>
          <w:szCs w:val="22"/>
        </w:rPr>
        <w:t>, 14/E, Pearson, 2015 (angol)</w:t>
      </w:r>
    </w:p>
    <w:p w:rsidR="006E36F2" w:rsidRPr="006E36F2" w:rsidRDefault="006E36F2" w:rsidP="000D57AC">
      <w:pPr>
        <w:widowControl w:val="0"/>
        <w:numPr>
          <w:ilvl w:val="0"/>
          <w:numId w:val="23"/>
        </w:numPr>
        <w:jc w:val="both"/>
        <w:rPr>
          <w:kern w:val="2"/>
          <w:sz w:val="22"/>
          <w:szCs w:val="22"/>
        </w:rPr>
      </w:pPr>
      <w:r w:rsidRPr="006E36F2">
        <w:rPr>
          <w:kern w:val="2"/>
          <w:sz w:val="22"/>
          <w:szCs w:val="22"/>
        </w:rPr>
        <w:t xml:space="preserve">Laudon – Laudon: </w:t>
      </w:r>
      <w:r w:rsidRPr="006E36F2">
        <w:rPr>
          <w:kern w:val="2"/>
          <w:sz w:val="22"/>
          <w:szCs w:val="22"/>
        </w:rPr>
        <w:t>Essentials of MIS</w:t>
      </w:r>
      <w:r>
        <w:rPr>
          <w:kern w:val="2"/>
          <w:sz w:val="22"/>
          <w:szCs w:val="22"/>
        </w:rPr>
        <w:t>, 11/E, Pearson, 2014 (angol)</w:t>
      </w:r>
      <w:bookmarkStart w:id="0" w:name="_GoBack"/>
      <w:bookmarkEnd w:id="0"/>
    </w:p>
    <w:p w:rsidR="00092CAE" w:rsidRPr="00245B19" w:rsidRDefault="00092CAE" w:rsidP="00092CAE">
      <w:pPr>
        <w:widowControl w:val="0"/>
        <w:numPr>
          <w:ilvl w:val="0"/>
          <w:numId w:val="23"/>
        </w:numPr>
        <w:jc w:val="both"/>
        <w:rPr>
          <w:kern w:val="2"/>
          <w:sz w:val="22"/>
          <w:szCs w:val="22"/>
        </w:rPr>
      </w:pPr>
      <w:r w:rsidRPr="00245B19">
        <w:rPr>
          <w:kern w:val="2"/>
          <w:sz w:val="22"/>
          <w:szCs w:val="22"/>
        </w:rPr>
        <w:t>Muha: Az informatikai biztonság kézikönyve: Informatikai biztonsági tanácsadó A-tól Z-ig, Verlag Dashöfer Kiadó, 2005. ISBN: 9639313122</w:t>
      </w:r>
    </w:p>
    <w:p w:rsidR="00EB3738" w:rsidRPr="009951D4" w:rsidRDefault="00092CAE" w:rsidP="00092CAE">
      <w:pPr>
        <w:numPr>
          <w:ilvl w:val="0"/>
          <w:numId w:val="23"/>
        </w:numPr>
        <w:jc w:val="both"/>
        <w:rPr>
          <w:rFonts w:ascii="Arial Narrow" w:hAnsi="Arial Narrow"/>
        </w:rPr>
      </w:pPr>
      <w:r w:rsidRPr="00245B19">
        <w:rPr>
          <w:sz w:val="22"/>
          <w:szCs w:val="22"/>
        </w:rPr>
        <w:t>Dr. Kőnig Balázs: Elektronikus ügyintézés Budapest, 2012. Wekerle (elektronikus formában</w:t>
      </w:r>
      <w:r w:rsidR="00BA225B">
        <w:rPr>
          <w:sz w:val="22"/>
          <w:szCs w:val="22"/>
        </w:rPr>
        <w:t>)</w:t>
      </w:r>
    </w:p>
    <w:p w:rsidR="00BC4E72" w:rsidRPr="00BC4E72" w:rsidRDefault="00A967D9" w:rsidP="009951D4">
      <w:pPr>
        <w:pStyle w:val="lfej"/>
        <w:numPr>
          <w:ilvl w:val="1"/>
          <w:numId w:val="9"/>
        </w:numPr>
        <w:tabs>
          <w:tab w:val="clear" w:pos="4536"/>
          <w:tab w:val="clear" w:pos="9072"/>
          <w:tab w:val="right" w:pos="900"/>
          <w:tab w:val="left" w:pos="1701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Egyéb információk</w:t>
      </w:r>
      <w:r w:rsidR="00BC4E72">
        <w:rPr>
          <w:rFonts w:ascii="Arial Narrow" w:hAnsi="Arial Narrow"/>
          <w:b/>
          <w:bCs/>
        </w:rPr>
        <w:t>:</w:t>
      </w:r>
    </w:p>
    <w:p w:rsidR="009D6912" w:rsidRDefault="009D6912" w:rsidP="00F4060A">
      <w:pPr>
        <w:pStyle w:val="lfej"/>
        <w:tabs>
          <w:tab w:val="clear" w:pos="4536"/>
          <w:tab w:val="clear" w:pos="9072"/>
          <w:tab w:val="right" w:pos="900"/>
        </w:tabs>
        <w:spacing w:before="120"/>
        <w:ind w:left="2880" w:hanging="1980"/>
        <w:jc w:val="both"/>
        <w:rPr>
          <w:rFonts w:ascii="Arial Narrow" w:hAnsi="Arial Narrow"/>
          <w:bCs/>
        </w:rPr>
      </w:pPr>
    </w:p>
    <w:p w:rsidR="009D6912" w:rsidRDefault="00BC4E72" w:rsidP="00F4060A">
      <w:pPr>
        <w:pStyle w:val="lfej"/>
        <w:tabs>
          <w:tab w:val="clear" w:pos="4536"/>
          <w:tab w:val="clear" w:pos="9072"/>
          <w:tab w:val="right" w:pos="900"/>
        </w:tabs>
        <w:spacing w:before="120"/>
        <w:ind w:left="2880" w:hanging="198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Budapest,</w:t>
      </w:r>
      <w:r w:rsidR="001F5F98">
        <w:rPr>
          <w:rFonts w:ascii="Arial Narrow" w:hAnsi="Arial Narrow"/>
          <w:bCs/>
        </w:rPr>
        <w:t xml:space="preserve"> 2014. július 11.</w:t>
      </w:r>
    </w:p>
    <w:p w:rsidR="001F5F98" w:rsidRDefault="001F5F98" w:rsidP="001F5F98">
      <w:pPr>
        <w:pStyle w:val="lfej"/>
        <w:tabs>
          <w:tab w:val="clear" w:pos="4536"/>
          <w:tab w:val="clear" w:pos="9072"/>
          <w:tab w:val="right" w:pos="900"/>
          <w:tab w:val="center" w:pos="7371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>Prof. Dr. Nemeslaki András</w:t>
      </w:r>
    </w:p>
    <w:p w:rsidR="00BC4E72" w:rsidRPr="00F4060A" w:rsidRDefault="001F5F98" w:rsidP="001F5F98">
      <w:pPr>
        <w:pStyle w:val="lfej"/>
        <w:tabs>
          <w:tab w:val="clear" w:pos="4536"/>
          <w:tab w:val="clear" w:pos="9072"/>
          <w:tab w:val="right" w:pos="900"/>
          <w:tab w:val="center" w:pos="7371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 w:rsidR="00182280">
        <w:rPr>
          <w:rFonts w:ascii="Arial Narrow" w:hAnsi="Arial Narrow"/>
          <w:bCs/>
        </w:rPr>
        <w:t>t</w:t>
      </w:r>
      <w:r w:rsidR="00BC4E72">
        <w:rPr>
          <w:rFonts w:ascii="Arial Narrow" w:hAnsi="Arial Narrow"/>
          <w:bCs/>
        </w:rPr>
        <w:t>antárgyfelelős</w:t>
      </w:r>
    </w:p>
    <w:sectPr w:rsidR="00BC4E72" w:rsidRPr="00F4060A" w:rsidSect="00FF19B4">
      <w:headerReference w:type="even" r:id="rId8"/>
      <w:pgSz w:w="11906" w:h="16838" w:code="9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96B" w:rsidRDefault="00E5596B">
      <w:r>
        <w:separator/>
      </w:r>
    </w:p>
  </w:endnote>
  <w:endnote w:type="continuationSeparator" w:id="0">
    <w:p w:rsidR="00E5596B" w:rsidRDefault="00E5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96B" w:rsidRDefault="00E5596B">
      <w:r>
        <w:separator/>
      </w:r>
    </w:p>
  </w:footnote>
  <w:footnote w:type="continuationSeparator" w:id="0">
    <w:p w:rsidR="00E5596B" w:rsidRDefault="00E55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98C" w:rsidRDefault="0015398C" w:rsidP="00E30FC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5398C" w:rsidRDefault="001539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04C8516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80993"/>
    <w:multiLevelType w:val="multilevel"/>
    <w:tmpl w:val="8A0A2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92420"/>
    <w:multiLevelType w:val="multilevel"/>
    <w:tmpl w:val="11147A12"/>
    <w:lvl w:ilvl="0">
      <w:numFmt w:val="bullet"/>
      <w:lvlText w:val="—"/>
      <w:lvlJc w:val="left"/>
      <w:pPr>
        <w:tabs>
          <w:tab w:val="num" w:pos="3828"/>
        </w:tabs>
        <w:ind w:left="3828" w:hanging="85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047389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E90C93"/>
    <w:multiLevelType w:val="hybridMultilevel"/>
    <w:tmpl w:val="3FF05D8C"/>
    <w:lvl w:ilvl="0" w:tplc="3BDE3A16">
      <w:numFmt w:val="bullet"/>
      <w:lvlText w:val="—"/>
      <w:lvlJc w:val="left"/>
      <w:pPr>
        <w:tabs>
          <w:tab w:val="num" w:pos="1588"/>
        </w:tabs>
        <w:ind w:left="1588" w:hanging="454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9604DD"/>
    <w:multiLevelType w:val="hybridMultilevel"/>
    <w:tmpl w:val="9C1EDBEE"/>
    <w:lvl w:ilvl="0" w:tplc="0E6A6CEC">
      <w:numFmt w:val="bullet"/>
      <w:lvlText w:val="—"/>
      <w:lvlJc w:val="left"/>
      <w:pPr>
        <w:tabs>
          <w:tab w:val="num" w:pos="3119"/>
        </w:tabs>
        <w:ind w:left="3119" w:hanging="85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21591662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4411B44"/>
    <w:multiLevelType w:val="multilevel"/>
    <w:tmpl w:val="56124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2561A4"/>
    <w:multiLevelType w:val="hybridMultilevel"/>
    <w:tmpl w:val="571066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F704F"/>
    <w:multiLevelType w:val="hybridMultilevel"/>
    <w:tmpl w:val="97E8252E"/>
    <w:lvl w:ilvl="0" w:tplc="6B8C4280">
      <w:start w:val="1"/>
      <w:numFmt w:val="bullet"/>
      <w:lvlText w:val="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64B0759"/>
    <w:multiLevelType w:val="hybridMultilevel"/>
    <w:tmpl w:val="1E90C2E0"/>
    <w:lvl w:ilvl="0" w:tplc="69BCD85E">
      <w:numFmt w:val="bullet"/>
      <w:lvlText w:val="-"/>
      <w:lvlJc w:val="left"/>
      <w:pPr>
        <w:tabs>
          <w:tab w:val="num" w:pos="1774"/>
        </w:tabs>
        <w:ind w:left="17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4"/>
        </w:tabs>
        <w:ind w:left="2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4"/>
        </w:tabs>
        <w:ind w:left="3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4"/>
        </w:tabs>
        <w:ind w:left="3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4"/>
        </w:tabs>
        <w:ind w:left="4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4"/>
        </w:tabs>
        <w:ind w:left="5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4"/>
        </w:tabs>
        <w:ind w:left="6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4"/>
        </w:tabs>
        <w:ind w:left="6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4"/>
        </w:tabs>
        <w:ind w:left="7534" w:hanging="360"/>
      </w:pPr>
      <w:rPr>
        <w:rFonts w:ascii="Wingdings" w:hAnsi="Wingdings" w:hint="default"/>
      </w:rPr>
    </w:lvl>
  </w:abstractNum>
  <w:abstractNum w:abstractNumId="11">
    <w:nsid w:val="458304F8"/>
    <w:multiLevelType w:val="hybridMultilevel"/>
    <w:tmpl w:val="9C7CC2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E597D"/>
    <w:multiLevelType w:val="multilevel"/>
    <w:tmpl w:val="D9A63F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hint="default"/>
        <w:sz w:val="22"/>
      </w:rPr>
    </w:lvl>
    <w:lvl w:ilvl="2" w:tentative="1">
      <w:start w:val="1"/>
      <w:numFmt w:val="lowerRoman"/>
      <w:lvlText w:val="%1."/>
      <w:lvlJc w:val="left"/>
      <w:pPr>
        <w:ind w:left="2160" w:hanging="180"/>
      </w:pPr>
      <w:rPr>
        <w:rFonts w:ascii="Times New Roman" w:eastAsia="Times New Roman" w:hAnsi="Times New Roman" w:hint="default"/>
        <w:sz w:val="22"/>
      </w:rPr>
    </w:lvl>
    <w:lvl w:ilvl="3" w:tentative="1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hint="default"/>
        <w:sz w:val="22"/>
      </w:rPr>
    </w:lvl>
    <w:lvl w:ilvl="4" w:tentative="1">
      <w:start w:val="1"/>
      <w:numFmt w:val="lowerLetter"/>
      <w:lvlText w:val="%1."/>
      <w:lvlJc w:val="left"/>
      <w:pPr>
        <w:ind w:left="3600" w:hanging="360"/>
      </w:pPr>
      <w:rPr>
        <w:rFonts w:ascii="Times New Roman" w:eastAsia="Times New Roman" w:hAnsi="Times New Roman" w:hint="default"/>
        <w:sz w:val="22"/>
      </w:rPr>
    </w:lvl>
    <w:lvl w:ilvl="5" w:tentative="1">
      <w:start w:val="1"/>
      <w:numFmt w:val="lowerRoman"/>
      <w:lvlText w:val="%1."/>
      <w:lvlJc w:val="left"/>
      <w:pPr>
        <w:ind w:left="4320" w:hanging="180"/>
      </w:pPr>
      <w:rPr>
        <w:rFonts w:ascii="Times New Roman" w:eastAsia="Times New Roman" w:hAnsi="Times New Roman" w:hint="default"/>
        <w:sz w:val="22"/>
      </w:rPr>
    </w:lvl>
    <w:lvl w:ilvl="6" w:tentative="1">
      <w:start w:val="1"/>
      <w:numFmt w:val="decimal"/>
      <w:lvlText w:val="%1."/>
      <w:lvlJc w:val="left"/>
      <w:pPr>
        <w:ind w:left="5040" w:hanging="360"/>
      </w:pPr>
      <w:rPr>
        <w:rFonts w:ascii="Times New Roman" w:eastAsia="Times New Roman" w:hAnsi="Times New Roman" w:hint="default"/>
        <w:sz w:val="22"/>
      </w:rPr>
    </w:lvl>
    <w:lvl w:ilvl="7" w:tentative="1">
      <w:start w:val="1"/>
      <w:numFmt w:val="lowerLetter"/>
      <w:lvlText w:val="%1."/>
      <w:lvlJc w:val="left"/>
      <w:pPr>
        <w:ind w:left="5760" w:hanging="360"/>
      </w:pPr>
      <w:rPr>
        <w:rFonts w:ascii="Times New Roman" w:eastAsia="Times New Roman" w:hAnsi="Times New Roman" w:hint="default"/>
        <w:sz w:val="22"/>
      </w:rPr>
    </w:lvl>
    <w:lvl w:ilvl="8" w:tentative="1">
      <w:start w:val="1"/>
      <w:numFmt w:val="lowerRoman"/>
      <w:lvlText w:val="%1."/>
      <w:lvlJc w:val="left"/>
      <w:pPr>
        <w:ind w:left="6480" w:hanging="180"/>
      </w:pPr>
      <w:rPr>
        <w:rFonts w:ascii="Times New Roman" w:eastAsia="Times New Roman" w:hAnsi="Times New Roman" w:hint="default"/>
        <w:sz w:val="22"/>
      </w:rPr>
    </w:lvl>
  </w:abstractNum>
  <w:abstractNum w:abstractNumId="13">
    <w:nsid w:val="4A352847"/>
    <w:multiLevelType w:val="hybridMultilevel"/>
    <w:tmpl w:val="D09A19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673C2"/>
    <w:multiLevelType w:val="multilevel"/>
    <w:tmpl w:val="DC649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366DAA"/>
    <w:multiLevelType w:val="hybridMultilevel"/>
    <w:tmpl w:val="FC1C85BC"/>
    <w:lvl w:ilvl="0" w:tplc="2FA4EB72">
      <w:start w:val="6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5C94629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hint="default"/>
        <w:sz w:val="22"/>
      </w:rPr>
    </w:lvl>
    <w:lvl w:ilvl="2" w:tentative="1">
      <w:start w:val="1"/>
      <w:numFmt w:val="lowerRoman"/>
      <w:lvlText w:val="%1."/>
      <w:lvlJc w:val="left"/>
      <w:pPr>
        <w:ind w:left="2160" w:hanging="180"/>
      </w:pPr>
      <w:rPr>
        <w:rFonts w:ascii="Times New Roman" w:eastAsia="Times New Roman" w:hAnsi="Times New Roman" w:hint="default"/>
        <w:sz w:val="22"/>
      </w:rPr>
    </w:lvl>
    <w:lvl w:ilvl="3" w:tentative="1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hint="default"/>
        <w:sz w:val="22"/>
      </w:rPr>
    </w:lvl>
    <w:lvl w:ilvl="4" w:tentative="1">
      <w:start w:val="1"/>
      <w:numFmt w:val="lowerLetter"/>
      <w:lvlText w:val="%1."/>
      <w:lvlJc w:val="left"/>
      <w:pPr>
        <w:ind w:left="3600" w:hanging="360"/>
      </w:pPr>
      <w:rPr>
        <w:rFonts w:ascii="Times New Roman" w:eastAsia="Times New Roman" w:hAnsi="Times New Roman" w:hint="default"/>
        <w:sz w:val="22"/>
      </w:rPr>
    </w:lvl>
    <w:lvl w:ilvl="5" w:tentative="1">
      <w:start w:val="1"/>
      <w:numFmt w:val="lowerRoman"/>
      <w:lvlText w:val="%1."/>
      <w:lvlJc w:val="left"/>
      <w:pPr>
        <w:ind w:left="4320" w:hanging="180"/>
      </w:pPr>
      <w:rPr>
        <w:rFonts w:ascii="Times New Roman" w:eastAsia="Times New Roman" w:hAnsi="Times New Roman" w:hint="default"/>
        <w:sz w:val="22"/>
      </w:rPr>
    </w:lvl>
    <w:lvl w:ilvl="6" w:tentative="1">
      <w:start w:val="1"/>
      <w:numFmt w:val="decimal"/>
      <w:lvlText w:val="%1."/>
      <w:lvlJc w:val="left"/>
      <w:pPr>
        <w:ind w:left="5040" w:hanging="360"/>
      </w:pPr>
      <w:rPr>
        <w:rFonts w:ascii="Times New Roman" w:eastAsia="Times New Roman" w:hAnsi="Times New Roman" w:hint="default"/>
        <w:sz w:val="22"/>
      </w:rPr>
    </w:lvl>
    <w:lvl w:ilvl="7" w:tentative="1">
      <w:start w:val="1"/>
      <w:numFmt w:val="lowerLetter"/>
      <w:lvlText w:val="%1."/>
      <w:lvlJc w:val="left"/>
      <w:pPr>
        <w:ind w:left="5760" w:hanging="360"/>
      </w:pPr>
      <w:rPr>
        <w:rFonts w:ascii="Times New Roman" w:eastAsia="Times New Roman" w:hAnsi="Times New Roman" w:hint="default"/>
        <w:sz w:val="22"/>
      </w:rPr>
    </w:lvl>
    <w:lvl w:ilvl="8" w:tentative="1">
      <w:start w:val="1"/>
      <w:numFmt w:val="lowerRoman"/>
      <w:lvlText w:val="%1."/>
      <w:lvlJc w:val="left"/>
      <w:pPr>
        <w:ind w:left="6480" w:hanging="180"/>
      </w:pPr>
      <w:rPr>
        <w:rFonts w:ascii="Times New Roman" w:eastAsia="Times New Roman" w:hAnsi="Times New Roman" w:hint="default"/>
        <w:sz w:val="22"/>
      </w:rPr>
    </w:lvl>
  </w:abstractNum>
  <w:abstractNum w:abstractNumId="17">
    <w:nsid w:val="5E9C3F7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hint="default"/>
        <w:sz w:val="22"/>
      </w:rPr>
    </w:lvl>
    <w:lvl w:ilvl="2" w:tentative="1">
      <w:start w:val="1"/>
      <w:numFmt w:val="lowerRoman"/>
      <w:lvlText w:val="%1."/>
      <w:lvlJc w:val="left"/>
      <w:pPr>
        <w:ind w:left="2160" w:hanging="180"/>
      </w:pPr>
      <w:rPr>
        <w:rFonts w:ascii="Times New Roman" w:eastAsia="Times New Roman" w:hAnsi="Times New Roman" w:hint="default"/>
        <w:sz w:val="22"/>
      </w:rPr>
    </w:lvl>
    <w:lvl w:ilvl="3" w:tentative="1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hint="default"/>
        <w:sz w:val="22"/>
      </w:rPr>
    </w:lvl>
    <w:lvl w:ilvl="4" w:tentative="1">
      <w:start w:val="1"/>
      <w:numFmt w:val="lowerLetter"/>
      <w:lvlText w:val="%1."/>
      <w:lvlJc w:val="left"/>
      <w:pPr>
        <w:ind w:left="3600" w:hanging="360"/>
      </w:pPr>
      <w:rPr>
        <w:rFonts w:ascii="Times New Roman" w:eastAsia="Times New Roman" w:hAnsi="Times New Roman" w:hint="default"/>
        <w:sz w:val="22"/>
      </w:rPr>
    </w:lvl>
    <w:lvl w:ilvl="5" w:tentative="1">
      <w:start w:val="1"/>
      <w:numFmt w:val="lowerRoman"/>
      <w:lvlText w:val="%1."/>
      <w:lvlJc w:val="left"/>
      <w:pPr>
        <w:ind w:left="4320" w:hanging="180"/>
      </w:pPr>
      <w:rPr>
        <w:rFonts w:ascii="Times New Roman" w:eastAsia="Times New Roman" w:hAnsi="Times New Roman" w:hint="default"/>
        <w:sz w:val="22"/>
      </w:rPr>
    </w:lvl>
    <w:lvl w:ilvl="6" w:tentative="1">
      <w:start w:val="1"/>
      <w:numFmt w:val="decimal"/>
      <w:lvlText w:val="%1."/>
      <w:lvlJc w:val="left"/>
      <w:pPr>
        <w:ind w:left="5040" w:hanging="360"/>
      </w:pPr>
      <w:rPr>
        <w:rFonts w:ascii="Times New Roman" w:eastAsia="Times New Roman" w:hAnsi="Times New Roman" w:hint="default"/>
        <w:sz w:val="22"/>
      </w:rPr>
    </w:lvl>
    <w:lvl w:ilvl="7" w:tentative="1">
      <w:start w:val="1"/>
      <w:numFmt w:val="lowerLetter"/>
      <w:lvlText w:val="%1."/>
      <w:lvlJc w:val="left"/>
      <w:pPr>
        <w:ind w:left="5760" w:hanging="360"/>
      </w:pPr>
      <w:rPr>
        <w:rFonts w:ascii="Times New Roman" w:eastAsia="Times New Roman" w:hAnsi="Times New Roman" w:hint="default"/>
        <w:sz w:val="22"/>
      </w:rPr>
    </w:lvl>
    <w:lvl w:ilvl="8" w:tentative="1">
      <w:start w:val="1"/>
      <w:numFmt w:val="lowerRoman"/>
      <w:lvlText w:val="%1."/>
      <w:lvlJc w:val="left"/>
      <w:pPr>
        <w:ind w:left="6480" w:hanging="180"/>
      </w:pPr>
      <w:rPr>
        <w:rFonts w:ascii="Times New Roman" w:eastAsia="Times New Roman" w:hAnsi="Times New Roman" w:hint="default"/>
        <w:sz w:val="22"/>
      </w:rPr>
    </w:lvl>
  </w:abstractNum>
  <w:abstractNum w:abstractNumId="18">
    <w:nsid w:val="5FBD1E9A"/>
    <w:multiLevelType w:val="hybridMultilevel"/>
    <w:tmpl w:val="5F7444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80B9B"/>
    <w:multiLevelType w:val="hybridMultilevel"/>
    <w:tmpl w:val="1520B9E8"/>
    <w:lvl w:ilvl="0" w:tplc="29ECA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D736C"/>
    <w:multiLevelType w:val="hybridMultilevel"/>
    <w:tmpl w:val="9D82FAB6"/>
    <w:lvl w:ilvl="0" w:tplc="DF72D44A">
      <w:start w:val="1"/>
      <w:numFmt w:val="decimal"/>
      <w:lvlText w:val="%1."/>
      <w:lvlJc w:val="right"/>
      <w:pPr>
        <w:tabs>
          <w:tab w:val="num" w:pos="0"/>
        </w:tabs>
        <w:ind w:left="0" w:firstLine="284"/>
      </w:pPr>
      <w:rPr>
        <w:rFonts w:ascii="Times New Roman" w:hAnsi="Times New Roman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997D5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C9F5C8E"/>
    <w:multiLevelType w:val="hybridMultilevel"/>
    <w:tmpl w:val="11147A12"/>
    <w:lvl w:ilvl="0" w:tplc="0E6A6CEC">
      <w:numFmt w:val="bullet"/>
      <w:lvlText w:val="—"/>
      <w:lvlJc w:val="left"/>
      <w:pPr>
        <w:tabs>
          <w:tab w:val="num" w:pos="3828"/>
        </w:tabs>
        <w:ind w:left="3828" w:hanging="85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DB7526A"/>
    <w:multiLevelType w:val="multilevel"/>
    <w:tmpl w:val="D9A63F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hint="default"/>
        <w:sz w:val="22"/>
      </w:rPr>
    </w:lvl>
    <w:lvl w:ilvl="2" w:tentative="1">
      <w:start w:val="1"/>
      <w:numFmt w:val="lowerRoman"/>
      <w:lvlText w:val="%1."/>
      <w:lvlJc w:val="left"/>
      <w:pPr>
        <w:ind w:left="2160" w:hanging="180"/>
      </w:pPr>
      <w:rPr>
        <w:rFonts w:ascii="Times New Roman" w:eastAsia="Times New Roman" w:hAnsi="Times New Roman" w:hint="default"/>
        <w:sz w:val="22"/>
      </w:rPr>
    </w:lvl>
    <w:lvl w:ilvl="3" w:tentative="1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hint="default"/>
        <w:sz w:val="22"/>
      </w:rPr>
    </w:lvl>
    <w:lvl w:ilvl="4" w:tentative="1">
      <w:start w:val="1"/>
      <w:numFmt w:val="lowerLetter"/>
      <w:lvlText w:val="%1."/>
      <w:lvlJc w:val="left"/>
      <w:pPr>
        <w:ind w:left="3600" w:hanging="360"/>
      </w:pPr>
      <w:rPr>
        <w:rFonts w:ascii="Times New Roman" w:eastAsia="Times New Roman" w:hAnsi="Times New Roman" w:hint="default"/>
        <w:sz w:val="22"/>
      </w:rPr>
    </w:lvl>
    <w:lvl w:ilvl="5" w:tentative="1">
      <w:start w:val="1"/>
      <w:numFmt w:val="lowerRoman"/>
      <w:lvlText w:val="%1."/>
      <w:lvlJc w:val="left"/>
      <w:pPr>
        <w:ind w:left="4320" w:hanging="180"/>
      </w:pPr>
      <w:rPr>
        <w:rFonts w:ascii="Times New Roman" w:eastAsia="Times New Roman" w:hAnsi="Times New Roman" w:hint="default"/>
        <w:sz w:val="22"/>
      </w:rPr>
    </w:lvl>
    <w:lvl w:ilvl="6" w:tentative="1">
      <w:start w:val="1"/>
      <w:numFmt w:val="decimal"/>
      <w:lvlText w:val="%1."/>
      <w:lvlJc w:val="left"/>
      <w:pPr>
        <w:ind w:left="5040" w:hanging="360"/>
      </w:pPr>
      <w:rPr>
        <w:rFonts w:ascii="Times New Roman" w:eastAsia="Times New Roman" w:hAnsi="Times New Roman" w:hint="default"/>
        <w:sz w:val="22"/>
      </w:rPr>
    </w:lvl>
    <w:lvl w:ilvl="7" w:tentative="1">
      <w:start w:val="1"/>
      <w:numFmt w:val="lowerLetter"/>
      <w:lvlText w:val="%1."/>
      <w:lvlJc w:val="left"/>
      <w:pPr>
        <w:ind w:left="5760" w:hanging="360"/>
      </w:pPr>
      <w:rPr>
        <w:rFonts w:ascii="Times New Roman" w:eastAsia="Times New Roman" w:hAnsi="Times New Roman" w:hint="default"/>
        <w:sz w:val="22"/>
      </w:rPr>
    </w:lvl>
    <w:lvl w:ilvl="8" w:tentative="1">
      <w:start w:val="1"/>
      <w:numFmt w:val="lowerRoman"/>
      <w:lvlText w:val="%1."/>
      <w:lvlJc w:val="left"/>
      <w:pPr>
        <w:ind w:left="6480" w:hanging="180"/>
      </w:pPr>
      <w:rPr>
        <w:rFonts w:ascii="Times New Roman" w:eastAsia="Times New Roman" w:hAnsi="Times New Roman" w:hint="default"/>
        <w:sz w:val="22"/>
      </w:rPr>
    </w:lvl>
  </w:abstractNum>
  <w:num w:numId="1">
    <w:abstractNumId w:val="0"/>
  </w:num>
  <w:num w:numId="2">
    <w:abstractNumId w:val="9"/>
  </w:num>
  <w:num w:numId="3">
    <w:abstractNumId w:val="20"/>
  </w:num>
  <w:num w:numId="4">
    <w:abstractNumId w:val="5"/>
  </w:num>
  <w:num w:numId="5">
    <w:abstractNumId w:val="22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14"/>
  </w:num>
  <w:num w:numId="11">
    <w:abstractNumId w:val="7"/>
  </w:num>
  <w:num w:numId="12">
    <w:abstractNumId w:val="1"/>
  </w:num>
  <w:num w:numId="13">
    <w:abstractNumId w:val="19"/>
  </w:num>
  <w:num w:numId="14">
    <w:abstractNumId w:val="3"/>
  </w:num>
  <w:num w:numId="15">
    <w:abstractNumId w:val="8"/>
  </w:num>
  <w:num w:numId="16">
    <w:abstractNumId w:val="13"/>
  </w:num>
  <w:num w:numId="17">
    <w:abstractNumId w:val="11"/>
  </w:num>
  <w:num w:numId="18">
    <w:abstractNumId w:val="18"/>
  </w:num>
  <w:num w:numId="19">
    <w:abstractNumId w:val="16"/>
  </w:num>
  <w:num w:numId="20">
    <w:abstractNumId w:val="23"/>
  </w:num>
  <w:num w:numId="21">
    <w:abstractNumId w:val="15"/>
  </w:num>
  <w:num w:numId="22">
    <w:abstractNumId w:val="17"/>
  </w:num>
  <w:num w:numId="23">
    <w:abstractNumId w:val="1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13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23B"/>
    <w:rsid w:val="00002A43"/>
    <w:rsid w:val="000151B7"/>
    <w:rsid w:val="00016C78"/>
    <w:rsid w:val="00016FA2"/>
    <w:rsid w:val="00020D47"/>
    <w:rsid w:val="00022E0B"/>
    <w:rsid w:val="000234D5"/>
    <w:rsid w:val="0002381B"/>
    <w:rsid w:val="00023E63"/>
    <w:rsid w:val="0002663C"/>
    <w:rsid w:val="0003042A"/>
    <w:rsid w:val="000321FE"/>
    <w:rsid w:val="000415B4"/>
    <w:rsid w:val="00044A42"/>
    <w:rsid w:val="00045584"/>
    <w:rsid w:val="00045AEC"/>
    <w:rsid w:val="0005041B"/>
    <w:rsid w:val="000604B2"/>
    <w:rsid w:val="0006101E"/>
    <w:rsid w:val="000612A1"/>
    <w:rsid w:val="00063EDB"/>
    <w:rsid w:val="0007587F"/>
    <w:rsid w:val="00083FCE"/>
    <w:rsid w:val="00085D14"/>
    <w:rsid w:val="00086F04"/>
    <w:rsid w:val="00087742"/>
    <w:rsid w:val="000878E4"/>
    <w:rsid w:val="00092CAE"/>
    <w:rsid w:val="000A0285"/>
    <w:rsid w:val="000A0D80"/>
    <w:rsid w:val="000A29F5"/>
    <w:rsid w:val="000A350D"/>
    <w:rsid w:val="000A6356"/>
    <w:rsid w:val="000B303F"/>
    <w:rsid w:val="000C18C4"/>
    <w:rsid w:val="000C4602"/>
    <w:rsid w:val="000C5EE5"/>
    <w:rsid w:val="000C7D93"/>
    <w:rsid w:val="000D17B5"/>
    <w:rsid w:val="000D6F11"/>
    <w:rsid w:val="000E0156"/>
    <w:rsid w:val="000E20AE"/>
    <w:rsid w:val="000E5663"/>
    <w:rsid w:val="000E5E07"/>
    <w:rsid w:val="000E6646"/>
    <w:rsid w:val="000E71EB"/>
    <w:rsid w:val="000F07B8"/>
    <w:rsid w:val="000F415C"/>
    <w:rsid w:val="000F5619"/>
    <w:rsid w:val="001008A6"/>
    <w:rsid w:val="00101526"/>
    <w:rsid w:val="00102F30"/>
    <w:rsid w:val="00103082"/>
    <w:rsid w:val="001048E1"/>
    <w:rsid w:val="00105A5C"/>
    <w:rsid w:val="0011275E"/>
    <w:rsid w:val="001136CF"/>
    <w:rsid w:val="00114FD5"/>
    <w:rsid w:val="001212A0"/>
    <w:rsid w:val="00125176"/>
    <w:rsid w:val="00125181"/>
    <w:rsid w:val="0012731F"/>
    <w:rsid w:val="00130DA8"/>
    <w:rsid w:val="00132574"/>
    <w:rsid w:val="0013383B"/>
    <w:rsid w:val="0013656A"/>
    <w:rsid w:val="0015134A"/>
    <w:rsid w:val="00151A15"/>
    <w:rsid w:val="00152C74"/>
    <w:rsid w:val="0015348A"/>
    <w:rsid w:val="0015398C"/>
    <w:rsid w:val="00154902"/>
    <w:rsid w:val="00155D2A"/>
    <w:rsid w:val="0016431D"/>
    <w:rsid w:val="00164475"/>
    <w:rsid w:val="00165C9E"/>
    <w:rsid w:val="00166909"/>
    <w:rsid w:val="0017322B"/>
    <w:rsid w:val="00174236"/>
    <w:rsid w:val="00175B94"/>
    <w:rsid w:val="00180A11"/>
    <w:rsid w:val="0018123C"/>
    <w:rsid w:val="00181691"/>
    <w:rsid w:val="00182280"/>
    <w:rsid w:val="00182EEE"/>
    <w:rsid w:val="00183D4D"/>
    <w:rsid w:val="00183F0D"/>
    <w:rsid w:val="00185440"/>
    <w:rsid w:val="00190160"/>
    <w:rsid w:val="00190B50"/>
    <w:rsid w:val="00191E73"/>
    <w:rsid w:val="00192C02"/>
    <w:rsid w:val="001935BA"/>
    <w:rsid w:val="00193EF5"/>
    <w:rsid w:val="00196A30"/>
    <w:rsid w:val="001A2CBB"/>
    <w:rsid w:val="001A3D67"/>
    <w:rsid w:val="001A4E94"/>
    <w:rsid w:val="001A6DAE"/>
    <w:rsid w:val="001A6E80"/>
    <w:rsid w:val="001B07C9"/>
    <w:rsid w:val="001B5C49"/>
    <w:rsid w:val="001B772B"/>
    <w:rsid w:val="001B7B10"/>
    <w:rsid w:val="001C03BC"/>
    <w:rsid w:val="001C11EC"/>
    <w:rsid w:val="001C1887"/>
    <w:rsid w:val="001C2450"/>
    <w:rsid w:val="001C7529"/>
    <w:rsid w:val="001C7B96"/>
    <w:rsid w:val="001D15BF"/>
    <w:rsid w:val="001D2770"/>
    <w:rsid w:val="001D3997"/>
    <w:rsid w:val="001D5AE1"/>
    <w:rsid w:val="001D64E8"/>
    <w:rsid w:val="001D6DDB"/>
    <w:rsid w:val="001E120A"/>
    <w:rsid w:val="001E1DE8"/>
    <w:rsid w:val="001E5813"/>
    <w:rsid w:val="001F02D5"/>
    <w:rsid w:val="001F0F15"/>
    <w:rsid w:val="001F202C"/>
    <w:rsid w:val="001F4140"/>
    <w:rsid w:val="001F586C"/>
    <w:rsid w:val="001F5F98"/>
    <w:rsid w:val="001F62B7"/>
    <w:rsid w:val="002205FD"/>
    <w:rsid w:val="002236C4"/>
    <w:rsid w:val="002249BF"/>
    <w:rsid w:val="00225965"/>
    <w:rsid w:val="00227AB3"/>
    <w:rsid w:val="002307ED"/>
    <w:rsid w:val="00231DF6"/>
    <w:rsid w:val="00233B50"/>
    <w:rsid w:val="002360F9"/>
    <w:rsid w:val="00236100"/>
    <w:rsid w:val="00241C2C"/>
    <w:rsid w:val="002422DC"/>
    <w:rsid w:val="00242DAB"/>
    <w:rsid w:val="00243965"/>
    <w:rsid w:val="002458A5"/>
    <w:rsid w:val="00257BAA"/>
    <w:rsid w:val="00260922"/>
    <w:rsid w:val="0026587E"/>
    <w:rsid w:val="00265D35"/>
    <w:rsid w:val="00265FF0"/>
    <w:rsid w:val="00270906"/>
    <w:rsid w:val="00273B39"/>
    <w:rsid w:val="00274BD4"/>
    <w:rsid w:val="00275B37"/>
    <w:rsid w:val="00276F6A"/>
    <w:rsid w:val="00281CD9"/>
    <w:rsid w:val="002823FC"/>
    <w:rsid w:val="0028501F"/>
    <w:rsid w:val="00285639"/>
    <w:rsid w:val="0028761D"/>
    <w:rsid w:val="00292BF8"/>
    <w:rsid w:val="002963D8"/>
    <w:rsid w:val="002A3C71"/>
    <w:rsid w:val="002A4813"/>
    <w:rsid w:val="002A58E9"/>
    <w:rsid w:val="002A78A8"/>
    <w:rsid w:val="002B2041"/>
    <w:rsid w:val="002B3C82"/>
    <w:rsid w:val="002B52BD"/>
    <w:rsid w:val="002B7AC8"/>
    <w:rsid w:val="002C30DC"/>
    <w:rsid w:val="002C3B2C"/>
    <w:rsid w:val="002C4846"/>
    <w:rsid w:val="002C623B"/>
    <w:rsid w:val="002C7279"/>
    <w:rsid w:val="002D45A8"/>
    <w:rsid w:val="002D4C77"/>
    <w:rsid w:val="002E3E05"/>
    <w:rsid w:val="002E5C62"/>
    <w:rsid w:val="002F6A04"/>
    <w:rsid w:val="0030204A"/>
    <w:rsid w:val="0030727B"/>
    <w:rsid w:val="00316599"/>
    <w:rsid w:val="00317163"/>
    <w:rsid w:val="00317337"/>
    <w:rsid w:val="0032647D"/>
    <w:rsid w:val="003271B6"/>
    <w:rsid w:val="00333488"/>
    <w:rsid w:val="00337020"/>
    <w:rsid w:val="00340EB7"/>
    <w:rsid w:val="00341A08"/>
    <w:rsid w:val="00344D88"/>
    <w:rsid w:val="003455A4"/>
    <w:rsid w:val="003458A6"/>
    <w:rsid w:val="00345D1E"/>
    <w:rsid w:val="00350679"/>
    <w:rsid w:val="00350E23"/>
    <w:rsid w:val="003539C2"/>
    <w:rsid w:val="003601CC"/>
    <w:rsid w:val="0036467A"/>
    <w:rsid w:val="00365654"/>
    <w:rsid w:val="00367ABD"/>
    <w:rsid w:val="00377E38"/>
    <w:rsid w:val="00380552"/>
    <w:rsid w:val="00381506"/>
    <w:rsid w:val="00382638"/>
    <w:rsid w:val="003827E9"/>
    <w:rsid w:val="00382B1F"/>
    <w:rsid w:val="00383255"/>
    <w:rsid w:val="0039296A"/>
    <w:rsid w:val="0039301E"/>
    <w:rsid w:val="00394B29"/>
    <w:rsid w:val="003A1B14"/>
    <w:rsid w:val="003A2C2B"/>
    <w:rsid w:val="003B0B46"/>
    <w:rsid w:val="003B0ED2"/>
    <w:rsid w:val="003B2732"/>
    <w:rsid w:val="003B586C"/>
    <w:rsid w:val="003B7D8B"/>
    <w:rsid w:val="003D32C9"/>
    <w:rsid w:val="003D4237"/>
    <w:rsid w:val="003E19B2"/>
    <w:rsid w:val="003E342C"/>
    <w:rsid w:val="003E4509"/>
    <w:rsid w:val="003E75AA"/>
    <w:rsid w:val="003F05A2"/>
    <w:rsid w:val="003F1E31"/>
    <w:rsid w:val="003F20CF"/>
    <w:rsid w:val="003F6955"/>
    <w:rsid w:val="004011AC"/>
    <w:rsid w:val="00401961"/>
    <w:rsid w:val="00401B8F"/>
    <w:rsid w:val="004028FE"/>
    <w:rsid w:val="00403D6E"/>
    <w:rsid w:val="00404F61"/>
    <w:rsid w:val="00405593"/>
    <w:rsid w:val="00407970"/>
    <w:rsid w:val="004111B3"/>
    <w:rsid w:val="00411ED1"/>
    <w:rsid w:val="00412AF1"/>
    <w:rsid w:val="00413360"/>
    <w:rsid w:val="004133B2"/>
    <w:rsid w:val="0041342F"/>
    <w:rsid w:val="00417673"/>
    <w:rsid w:val="0042244E"/>
    <w:rsid w:val="00425896"/>
    <w:rsid w:val="004300FC"/>
    <w:rsid w:val="004314CE"/>
    <w:rsid w:val="00433B56"/>
    <w:rsid w:val="004371BD"/>
    <w:rsid w:val="0044067B"/>
    <w:rsid w:val="004412DD"/>
    <w:rsid w:val="0044692E"/>
    <w:rsid w:val="00450CE3"/>
    <w:rsid w:val="004600F8"/>
    <w:rsid w:val="004603C1"/>
    <w:rsid w:val="00462B10"/>
    <w:rsid w:val="00464D1D"/>
    <w:rsid w:val="0046589B"/>
    <w:rsid w:val="00465C35"/>
    <w:rsid w:val="00474D9F"/>
    <w:rsid w:val="00477429"/>
    <w:rsid w:val="0048408B"/>
    <w:rsid w:val="004847CF"/>
    <w:rsid w:val="004870FB"/>
    <w:rsid w:val="00492F90"/>
    <w:rsid w:val="00495036"/>
    <w:rsid w:val="004961BA"/>
    <w:rsid w:val="0049780D"/>
    <w:rsid w:val="004A39A0"/>
    <w:rsid w:val="004B189B"/>
    <w:rsid w:val="004B2291"/>
    <w:rsid w:val="004B5CEB"/>
    <w:rsid w:val="004C16FF"/>
    <w:rsid w:val="004C6E75"/>
    <w:rsid w:val="004E016C"/>
    <w:rsid w:val="004E3552"/>
    <w:rsid w:val="004E50D2"/>
    <w:rsid w:val="004E701E"/>
    <w:rsid w:val="004E72BC"/>
    <w:rsid w:val="004F42E5"/>
    <w:rsid w:val="004F5E16"/>
    <w:rsid w:val="004F7141"/>
    <w:rsid w:val="004F79BA"/>
    <w:rsid w:val="00504D93"/>
    <w:rsid w:val="00505EEB"/>
    <w:rsid w:val="0051111A"/>
    <w:rsid w:val="00511F7A"/>
    <w:rsid w:val="00513BF2"/>
    <w:rsid w:val="00513D2A"/>
    <w:rsid w:val="0052595B"/>
    <w:rsid w:val="00526644"/>
    <w:rsid w:val="005268D9"/>
    <w:rsid w:val="005308B9"/>
    <w:rsid w:val="00533A70"/>
    <w:rsid w:val="005442B4"/>
    <w:rsid w:val="0054493F"/>
    <w:rsid w:val="00553F7F"/>
    <w:rsid w:val="00555016"/>
    <w:rsid w:val="00562B73"/>
    <w:rsid w:val="00563FD6"/>
    <w:rsid w:val="005703EA"/>
    <w:rsid w:val="00572D80"/>
    <w:rsid w:val="00574479"/>
    <w:rsid w:val="00581F1E"/>
    <w:rsid w:val="00582AD1"/>
    <w:rsid w:val="00583977"/>
    <w:rsid w:val="00587173"/>
    <w:rsid w:val="00587CC1"/>
    <w:rsid w:val="00590EE2"/>
    <w:rsid w:val="00594751"/>
    <w:rsid w:val="00596B71"/>
    <w:rsid w:val="005977EC"/>
    <w:rsid w:val="005A200A"/>
    <w:rsid w:val="005A72E6"/>
    <w:rsid w:val="005B1366"/>
    <w:rsid w:val="005B4264"/>
    <w:rsid w:val="005B4612"/>
    <w:rsid w:val="005C0D2B"/>
    <w:rsid w:val="005D4B01"/>
    <w:rsid w:val="005D5EF2"/>
    <w:rsid w:val="005D7745"/>
    <w:rsid w:val="005E3B79"/>
    <w:rsid w:val="005E421E"/>
    <w:rsid w:val="005E6935"/>
    <w:rsid w:val="005F4447"/>
    <w:rsid w:val="005F4782"/>
    <w:rsid w:val="00601373"/>
    <w:rsid w:val="006037FF"/>
    <w:rsid w:val="00606135"/>
    <w:rsid w:val="00611371"/>
    <w:rsid w:val="006118D8"/>
    <w:rsid w:val="0061264F"/>
    <w:rsid w:val="00615F20"/>
    <w:rsid w:val="0061716A"/>
    <w:rsid w:val="006205E1"/>
    <w:rsid w:val="00620C99"/>
    <w:rsid w:val="00626B86"/>
    <w:rsid w:val="0062775B"/>
    <w:rsid w:val="00631B7C"/>
    <w:rsid w:val="006409F1"/>
    <w:rsid w:val="00641603"/>
    <w:rsid w:val="006460DA"/>
    <w:rsid w:val="00646819"/>
    <w:rsid w:val="006522DF"/>
    <w:rsid w:val="00654A31"/>
    <w:rsid w:val="00655C0E"/>
    <w:rsid w:val="00656050"/>
    <w:rsid w:val="0066020F"/>
    <w:rsid w:val="006607B3"/>
    <w:rsid w:val="006645AD"/>
    <w:rsid w:val="00666654"/>
    <w:rsid w:val="00666911"/>
    <w:rsid w:val="00671279"/>
    <w:rsid w:val="006739A6"/>
    <w:rsid w:val="00675838"/>
    <w:rsid w:val="006765C2"/>
    <w:rsid w:val="00677F84"/>
    <w:rsid w:val="006824A7"/>
    <w:rsid w:val="0068654B"/>
    <w:rsid w:val="00687B41"/>
    <w:rsid w:val="00693752"/>
    <w:rsid w:val="006974DF"/>
    <w:rsid w:val="006976F3"/>
    <w:rsid w:val="006B1526"/>
    <w:rsid w:val="006B1A35"/>
    <w:rsid w:val="006B1BE4"/>
    <w:rsid w:val="006C191C"/>
    <w:rsid w:val="006C1B6F"/>
    <w:rsid w:val="006C3C32"/>
    <w:rsid w:val="006C73C8"/>
    <w:rsid w:val="006D06D1"/>
    <w:rsid w:val="006D0A05"/>
    <w:rsid w:val="006D2268"/>
    <w:rsid w:val="006D2DD9"/>
    <w:rsid w:val="006D6ED7"/>
    <w:rsid w:val="006D7DFC"/>
    <w:rsid w:val="006E02EC"/>
    <w:rsid w:val="006E1108"/>
    <w:rsid w:val="006E36F2"/>
    <w:rsid w:val="006E4809"/>
    <w:rsid w:val="006F0342"/>
    <w:rsid w:val="006F5F0B"/>
    <w:rsid w:val="007007FB"/>
    <w:rsid w:val="007021DB"/>
    <w:rsid w:val="007031FD"/>
    <w:rsid w:val="007032C8"/>
    <w:rsid w:val="007038BF"/>
    <w:rsid w:val="007040A4"/>
    <w:rsid w:val="00704EF1"/>
    <w:rsid w:val="00711E10"/>
    <w:rsid w:val="00714C64"/>
    <w:rsid w:val="00716BA9"/>
    <w:rsid w:val="00723016"/>
    <w:rsid w:val="0072315F"/>
    <w:rsid w:val="0072711C"/>
    <w:rsid w:val="00735274"/>
    <w:rsid w:val="00742589"/>
    <w:rsid w:val="00743351"/>
    <w:rsid w:val="00746EE6"/>
    <w:rsid w:val="00753C85"/>
    <w:rsid w:val="00760D47"/>
    <w:rsid w:val="00762880"/>
    <w:rsid w:val="00766834"/>
    <w:rsid w:val="007854F3"/>
    <w:rsid w:val="00791CD3"/>
    <w:rsid w:val="00793B13"/>
    <w:rsid w:val="00793B82"/>
    <w:rsid w:val="007958B6"/>
    <w:rsid w:val="00797E8F"/>
    <w:rsid w:val="007A38FF"/>
    <w:rsid w:val="007A3C22"/>
    <w:rsid w:val="007A7501"/>
    <w:rsid w:val="007B0D52"/>
    <w:rsid w:val="007B27DB"/>
    <w:rsid w:val="007B32D2"/>
    <w:rsid w:val="007B34A9"/>
    <w:rsid w:val="007B3C0A"/>
    <w:rsid w:val="007C1A9F"/>
    <w:rsid w:val="007C1B7A"/>
    <w:rsid w:val="007C2981"/>
    <w:rsid w:val="007C479E"/>
    <w:rsid w:val="007D0334"/>
    <w:rsid w:val="007D49D4"/>
    <w:rsid w:val="007D5A41"/>
    <w:rsid w:val="007D624B"/>
    <w:rsid w:val="007E2B64"/>
    <w:rsid w:val="007E5800"/>
    <w:rsid w:val="007E6632"/>
    <w:rsid w:val="007E7EF5"/>
    <w:rsid w:val="007F5F84"/>
    <w:rsid w:val="007F6ACA"/>
    <w:rsid w:val="007F7E61"/>
    <w:rsid w:val="00811812"/>
    <w:rsid w:val="00812C83"/>
    <w:rsid w:val="00812CD9"/>
    <w:rsid w:val="00813D50"/>
    <w:rsid w:val="00813DFC"/>
    <w:rsid w:val="00825AAF"/>
    <w:rsid w:val="008271FE"/>
    <w:rsid w:val="00832801"/>
    <w:rsid w:val="00833DF8"/>
    <w:rsid w:val="008360A0"/>
    <w:rsid w:val="00841CFE"/>
    <w:rsid w:val="00846A36"/>
    <w:rsid w:val="00854112"/>
    <w:rsid w:val="0085418E"/>
    <w:rsid w:val="00854DD4"/>
    <w:rsid w:val="00855624"/>
    <w:rsid w:val="00860BEC"/>
    <w:rsid w:val="00861894"/>
    <w:rsid w:val="00861E39"/>
    <w:rsid w:val="008652B7"/>
    <w:rsid w:val="00872FA1"/>
    <w:rsid w:val="00877232"/>
    <w:rsid w:val="00880A63"/>
    <w:rsid w:val="00880DA2"/>
    <w:rsid w:val="00881767"/>
    <w:rsid w:val="00883467"/>
    <w:rsid w:val="00887A40"/>
    <w:rsid w:val="00891953"/>
    <w:rsid w:val="008929D4"/>
    <w:rsid w:val="00896F77"/>
    <w:rsid w:val="008A3703"/>
    <w:rsid w:val="008A3D8B"/>
    <w:rsid w:val="008A579E"/>
    <w:rsid w:val="008A71AB"/>
    <w:rsid w:val="008B2967"/>
    <w:rsid w:val="008B78C8"/>
    <w:rsid w:val="008C06DD"/>
    <w:rsid w:val="008C0C7F"/>
    <w:rsid w:val="008C5205"/>
    <w:rsid w:val="008C6FFC"/>
    <w:rsid w:val="008C7C2B"/>
    <w:rsid w:val="008D11BF"/>
    <w:rsid w:val="008D7246"/>
    <w:rsid w:val="008E4AC8"/>
    <w:rsid w:val="008E6715"/>
    <w:rsid w:val="008E7C34"/>
    <w:rsid w:val="008E7C3F"/>
    <w:rsid w:val="008F2037"/>
    <w:rsid w:val="008F2130"/>
    <w:rsid w:val="0090075C"/>
    <w:rsid w:val="009044F8"/>
    <w:rsid w:val="0090570A"/>
    <w:rsid w:val="0091008C"/>
    <w:rsid w:val="00914C2B"/>
    <w:rsid w:val="009211FB"/>
    <w:rsid w:val="00922C64"/>
    <w:rsid w:val="009240A4"/>
    <w:rsid w:val="00925CA6"/>
    <w:rsid w:val="009260EC"/>
    <w:rsid w:val="00927610"/>
    <w:rsid w:val="00931B5C"/>
    <w:rsid w:val="0093218B"/>
    <w:rsid w:val="009332DD"/>
    <w:rsid w:val="0093358C"/>
    <w:rsid w:val="00934580"/>
    <w:rsid w:val="009355AA"/>
    <w:rsid w:val="00936BD5"/>
    <w:rsid w:val="00944AAB"/>
    <w:rsid w:val="00945840"/>
    <w:rsid w:val="00946979"/>
    <w:rsid w:val="00946EFB"/>
    <w:rsid w:val="00950C4E"/>
    <w:rsid w:val="00952DC1"/>
    <w:rsid w:val="0096026E"/>
    <w:rsid w:val="0096081E"/>
    <w:rsid w:val="00963EC5"/>
    <w:rsid w:val="00966212"/>
    <w:rsid w:val="009675CF"/>
    <w:rsid w:val="009708AF"/>
    <w:rsid w:val="00973314"/>
    <w:rsid w:val="00977906"/>
    <w:rsid w:val="00980E10"/>
    <w:rsid w:val="00981A9C"/>
    <w:rsid w:val="009847BB"/>
    <w:rsid w:val="009951D4"/>
    <w:rsid w:val="009A1DF5"/>
    <w:rsid w:val="009A3296"/>
    <w:rsid w:val="009A424E"/>
    <w:rsid w:val="009A620D"/>
    <w:rsid w:val="009A724C"/>
    <w:rsid w:val="009B7444"/>
    <w:rsid w:val="009C5A33"/>
    <w:rsid w:val="009C5C8E"/>
    <w:rsid w:val="009D274C"/>
    <w:rsid w:val="009D42F0"/>
    <w:rsid w:val="009D603D"/>
    <w:rsid w:val="009D6912"/>
    <w:rsid w:val="009E0768"/>
    <w:rsid w:val="009E07D8"/>
    <w:rsid w:val="009E089F"/>
    <w:rsid w:val="009E50D4"/>
    <w:rsid w:val="009E6508"/>
    <w:rsid w:val="009F1656"/>
    <w:rsid w:val="009F1B35"/>
    <w:rsid w:val="009F1C72"/>
    <w:rsid w:val="009F25FE"/>
    <w:rsid w:val="009F2EF2"/>
    <w:rsid w:val="009F70F6"/>
    <w:rsid w:val="00A01705"/>
    <w:rsid w:val="00A0786B"/>
    <w:rsid w:val="00A10CB2"/>
    <w:rsid w:val="00A16F25"/>
    <w:rsid w:val="00A16F77"/>
    <w:rsid w:val="00A2096C"/>
    <w:rsid w:val="00A21405"/>
    <w:rsid w:val="00A224F6"/>
    <w:rsid w:val="00A26893"/>
    <w:rsid w:val="00A302A1"/>
    <w:rsid w:val="00A40373"/>
    <w:rsid w:val="00A568F4"/>
    <w:rsid w:val="00A60034"/>
    <w:rsid w:val="00A61CFB"/>
    <w:rsid w:val="00A628C5"/>
    <w:rsid w:val="00A63035"/>
    <w:rsid w:val="00A81734"/>
    <w:rsid w:val="00A82E9F"/>
    <w:rsid w:val="00A8327C"/>
    <w:rsid w:val="00A83B8D"/>
    <w:rsid w:val="00A86EA2"/>
    <w:rsid w:val="00A92A26"/>
    <w:rsid w:val="00A93069"/>
    <w:rsid w:val="00A9458A"/>
    <w:rsid w:val="00A967D9"/>
    <w:rsid w:val="00A9691F"/>
    <w:rsid w:val="00AA3A44"/>
    <w:rsid w:val="00AA51E0"/>
    <w:rsid w:val="00AA6E0E"/>
    <w:rsid w:val="00AB0558"/>
    <w:rsid w:val="00AB10B1"/>
    <w:rsid w:val="00AB37DD"/>
    <w:rsid w:val="00AB6998"/>
    <w:rsid w:val="00AC20E6"/>
    <w:rsid w:val="00AC4253"/>
    <w:rsid w:val="00AC5892"/>
    <w:rsid w:val="00AC5F06"/>
    <w:rsid w:val="00AC7353"/>
    <w:rsid w:val="00AD18AA"/>
    <w:rsid w:val="00AD2215"/>
    <w:rsid w:val="00AD6197"/>
    <w:rsid w:val="00AD6832"/>
    <w:rsid w:val="00AD74EA"/>
    <w:rsid w:val="00AE1B5E"/>
    <w:rsid w:val="00AE2512"/>
    <w:rsid w:val="00AE268D"/>
    <w:rsid w:val="00AE2714"/>
    <w:rsid w:val="00AE3380"/>
    <w:rsid w:val="00AE569E"/>
    <w:rsid w:val="00AE57E0"/>
    <w:rsid w:val="00AF6B53"/>
    <w:rsid w:val="00B00991"/>
    <w:rsid w:val="00B00F17"/>
    <w:rsid w:val="00B01850"/>
    <w:rsid w:val="00B03024"/>
    <w:rsid w:val="00B03243"/>
    <w:rsid w:val="00B0369E"/>
    <w:rsid w:val="00B0598A"/>
    <w:rsid w:val="00B0689F"/>
    <w:rsid w:val="00B0701C"/>
    <w:rsid w:val="00B0739A"/>
    <w:rsid w:val="00B07584"/>
    <w:rsid w:val="00B104BC"/>
    <w:rsid w:val="00B11436"/>
    <w:rsid w:val="00B135B8"/>
    <w:rsid w:val="00B1414B"/>
    <w:rsid w:val="00B17664"/>
    <w:rsid w:val="00B179B0"/>
    <w:rsid w:val="00B17BA6"/>
    <w:rsid w:val="00B223D5"/>
    <w:rsid w:val="00B233CD"/>
    <w:rsid w:val="00B2434D"/>
    <w:rsid w:val="00B27317"/>
    <w:rsid w:val="00B3357C"/>
    <w:rsid w:val="00B34729"/>
    <w:rsid w:val="00B34C8A"/>
    <w:rsid w:val="00B42C2B"/>
    <w:rsid w:val="00B4379A"/>
    <w:rsid w:val="00B461B2"/>
    <w:rsid w:val="00B46BA5"/>
    <w:rsid w:val="00B5435E"/>
    <w:rsid w:val="00B63F83"/>
    <w:rsid w:val="00B64409"/>
    <w:rsid w:val="00B66E25"/>
    <w:rsid w:val="00B6722A"/>
    <w:rsid w:val="00B72694"/>
    <w:rsid w:val="00B734A3"/>
    <w:rsid w:val="00B759D4"/>
    <w:rsid w:val="00B820C6"/>
    <w:rsid w:val="00B828A4"/>
    <w:rsid w:val="00B8645E"/>
    <w:rsid w:val="00B872AC"/>
    <w:rsid w:val="00B8786B"/>
    <w:rsid w:val="00B923B6"/>
    <w:rsid w:val="00B93F46"/>
    <w:rsid w:val="00B94EF9"/>
    <w:rsid w:val="00B952FC"/>
    <w:rsid w:val="00B958A9"/>
    <w:rsid w:val="00BA00FF"/>
    <w:rsid w:val="00BA225B"/>
    <w:rsid w:val="00BA2BF9"/>
    <w:rsid w:val="00BA3A5A"/>
    <w:rsid w:val="00BA3FAB"/>
    <w:rsid w:val="00BA4BA4"/>
    <w:rsid w:val="00BB1731"/>
    <w:rsid w:val="00BB2E72"/>
    <w:rsid w:val="00BB3D40"/>
    <w:rsid w:val="00BB5B0C"/>
    <w:rsid w:val="00BB5D73"/>
    <w:rsid w:val="00BB673F"/>
    <w:rsid w:val="00BC1D79"/>
    <w:rsid w:val="00BC4E72"/>
    <w:rsid w:val="00BC7B4A"/>
    <w:rsid w:val="00BC7EE1"/>
    <w:rsid w:val="00BD11C2"/>
    <w:rsid w:val="00BD14D6"/>
    <w:rsid w:val="00BD26A0"/>
    <w:rsid w:val="00BD49AC"/>
    <w:rsid w:val="00BD669F"/>
    <w:rsid w:val="00BE0D4C"/>
    <w:rsid w:val="00BE2C68"/>
    <w:rsid w:val="00BE3A46"/>
    <w:rsid w:val="00BE66D5"/>
    <w:rsid w:val="00BF0B1F"/>
    <w:rsid w:val="00BF50D3"/>
    <w:rsid w:val="00BF56AD"/>
    <w:rsid w:val="00C014CD"/>
    <w:rsid w:val="00C034FC"/>
    <w:rsid w:val="00C04266"/>
    <w:rsid w:val="00C0748F"/>
    <w:rsid w:val="00C210FC"/>
    <w:rsid w:val="00C21371"/>
    <w:rsid w:val="00C2210E"/>
    <w:rsid w:val="00C24FFC"/>
    <w:rsid w:val="00C3032A"/>
    <w:rsid w:val="00C31A6C"/>
    <w:rsid w:val="00C31A74"/>
    <w:rsid w:val="00C341D1"/>
    <w:rsid w:val="00C34EDF"/>
    <w:rsid w:val="00C37265"/>
    <w:rsid w:val="00C40B7B"/>
    <w:rsid w:val="00C46F79"/>
    <w:rsid w:val="00C5396A"/>
    <w:rsid w:val="00C54AEB"/>
    <w:rsid w:val="00C563B8"/>
    <w:rsid w:val="00C56730"/>
    <w:rsid w:val="00C65CCB"/>
    <w:rsid w:val="00C712A5"/>
    <w:rsid w:val="00C76C22"/>
    <w:rsid w:val="00C77EB7"/>
    <w:rsid w:val="00C8211E"/>
    <w:rsid w:val="00C8744F"/>
    <w:rsid w:val="00C91B77"/>
    <w:rsid w:val="00C96663"/>
    <w:rsid w:val="00CA2E82"/>
    <w:rsid w:val="00CA4F23"/>
    <w:rsid w:val="00CA75B1"/>
    <w:rsid w:val="00CB0DBF"/>
    <w:rsid w:val="00CC1596"/>
    <w:rsid w:val="00CC1A33"/>
    <w:rsid w:val="00CC2CAD"/>
    <w:rsid w:val="00CC74BC"/>
    <w:rsid w:val="00CD1CED"/>
    <w:rsid w:val="00CD1F8C"/>
    <w:rsid w:val="00CD451E"/>
    <w:rsid w:val="00CD7FD5"/>
    <w:rsid w:val="00CE0048"/>
    <w:rsid w:val="00CE4058"/>
    <w:rsid w:val="00CE65B5"/>
    <w:rsid w:val="00CE75DB"/>
    <w:rsid w:val="00CF2122"/>
    <w:rsid w:val="00D04DE9"/>
    <w:rsid w:val="00D13301"/>
    <w:rsid w:val="00D155E9"/>
    <w:rsid w:val="00D20B97"/>
    <w:rsid w:val="00D24876"/>
    <w:rsid w:val="00D24B63"/>
    <w:rsid w:val="00D25CF6"/>
    <w:rsid w:val="00D267A8"/>
    <w:rsid w:val="00D275E8"/>
    <w:rsid w:val="00D3219B"/>
    <w:rsid w:val="00D3295C"/>
    <w:rsid w:val="00D34B99"/>
    <w:rsid w:val="00D35D89"/>
    <w:rsid w:val="00D371CA"/>
    <w:rsid w:val="00D37813"/>
    <w:rsid w:val="00D40989"/>
    <w:rsid w:val="00D41271"/>
    <w:rsid w:val="00D435FE"/>
    <w:rsid w:val="00D50EC1"/>
    <w:rsid w:val="00D51FC9"/>
    <w:rsid w:val="00D528EC"/>
    <w:rsid w:val="00D57FBC"/>
    <w:rsid w:val="00D6124A"/>
    <w:rsid w:val="00D617C3"/>
    <w:rsid w:val="00D6199E"/>
    <w:rsid w:val="00D62ED5"/>
    <w:rsid w:val="00D84773"/>
    <w:rsid w:val="00D84A88"/>
    <w:rsid w:val="00D855B2"/>
    <w:rsid w:val="00D9008B"/>
    <w:rsid w:val="00D93406"/>
    <w:rsid w:val="00D94787"/>
    <w:rsid w:val="00D94811"/>
    <w:rsid w:val="00D95169"/>
    <w:rsid w:val="00DA0645"/>
    <w:rsid w:val="00DA11D4"/>
    <w:rsid w:val="00DA262C"/>
    <w:rsid w:val="00DA338C"/>
    <w:rsid w:val="00DA443C"/>
    <w:rsid w:val="00DB0864"/>
    <w:rsid w:val="00DB45B5"/>
    <w:rsid w:val="00DB46AC"/>
    <w:rsid w:val="00DB7C10"/>
    <w:rsid w:val="00DC0A5B"/>
    <w:rsid w:val="00DC2429"/>
    <w:rsid w:val="00DC32D6"/>
    <w:rsid w:val="00DC7C04"/>
    <w:rsid w:val="00DD288A"/>
    <w:rsid w:val="00DE1548"/>
    <w:rsid w:val="00DE1E58"/>
    <w:rsid w:val="00DE2868"/>
    <w:rsid w:val="00DE4D68"/>
    <w:rsid w:val="00DE616A"/>
    <w:rsid w:val="00DF0DCA"/>
    <w:rsid w:val="00DF18C6"/>
    <w:rsid w:val="00DF34EE"/>
    <w:rsid w:val="00DF53B5"/>
    <w:rsid w:val="00E00C4E"/>
    <w:rsid w:val="00E043D7"/>
    <w:rsid w:val="00E054F1"/>
    <w:rsid w:val="00E10006"/>
    <w:rsid w:val="00E107DB"/>
    <w:rsid w:val="00E124B8"/>
    <w:rsid w:val="00E13123"/>
    <w:rsid w:val="00E21EAB"/>
    <w:rsid w:val="00E22A7D"/>
    <w:rsid w:val="00E30FC2"/>
    <w:rsid w:val="00E31B66"/>
    <w:rsid w:val="00E35829"/>
    <w:rsid w:val="00E36A81"/>
    <w:rsid w:val="00E428E5"/>
    <w:rsid w:val="00E42D72"/>
    <w:rsid w:val="00E42FA0"/>
    <w:rsid w:val="00E44AAC"/>
    <w:rsid w:val="00E544C9"/>
    <w:rsid w:val="00E5596B"/>
    <w:rsid w:val="00E56844"/>
    <w:rsid w:val="00E65231"/>
    <w:rsid w:val="00E656DF"/>
    <w:rsid w:val="00E671BF"/>
    <w:rsid w:val="00E7003F"/>
    <w:rsid w:val="00E71CC7"/>
    <w:rsid w:val="00E73224"/>
    <w:rsid w:val="00E747E1"/>
    <w:rsid w:val="00E76FB4"/>
    <w:rsid w:val="00E82BFF"/>
    <w:rsid w:val="00E83B2D"/>
    <w:rsid w:val="00E85AEA"/>
    <w:rsid w:val="00E8642B"/>
    <w:rsid w:val="00E87CF1"/>
    <w:rsid w:val="00E951FA"/>
    <w:rsid w:val="00E95C41"/>
    <w:rsid w:val="00EA1F01"/>
    <w:rsid w:val="00EA2C16"/>
    <w:rsid w:val="00EA302A"/>
    <w:rsid w:val="00EA354B"/>
    <w:rsid w:val="00EA6BA7"/>
    <w:rsid w:val="00EB22B1"/>
    <w:rsid w:val="00EB3738"/>
    <w:rsid w:val="00EB66E7"/>
    <w:rsid w:val="00EB7537"/>
    <w:rsid w:val="00EC5124"/>
    <w:rsid w:val="00ED53C6"/>
    <w:rsid w:val="00ED5E50"/>
    <w:rsid w:val="00ED6294"/>
    <w:rsid w:val="00ED7DD4"/>
    <w:rsid w:val="00EE412E"/>
    <w:rsid w:val="00EE42FC"/>
    <w:rsid w:val="00EF26A4"/>
    <w:rsid w:val="00EF4BA6"/>
    <w:rsid w:val="00EF549D"/>
    <w:rsid w:val="00F01928"/>
    <w:rsid w:val="00F051DC"/>
    <w:rsid w:val="00F111CF"/>
    <w:rsid w:val="00F14A8F"/>
    <w:rsid w:val="00F155AC"/>
    <w:rsid w:val="00F31DB4"/>
    <w:rsid w:val="00F3384B"/>
    <w:rsid w:val="00F343E9"/>
    <w:rsid w:val="00F4060A"/>
    <w:rsid w:val="00F4124B"/>
    <w:rsid w:val="00F41C50"/>
    <w:rsid w:val="00F455A5"/>
    <w:rsid w:val="00F5388D"/>
    <w:rsid w:val="00F61711"/>
    <w:rsid w:val="00F6172C"/>
    <w:rsid w:val="00F62ED2"/>
    <w:rsid w:val="00F64E63"/>
    <w:rsid w:val="00F66276"/>
    <w:rsid w:val="00F6731F"/>
    <w:rsid w:val="00F7014B"/>
    <w:rsid w:val="00F71045"/>
    <w:rsid w:val="00F72E25"/>
    <w:rsid w:val="00F72E35"/>
    <w:rsid w:val="00F80D9C"/>
    <w:rsid w:val="00F8106B"/>
    <w:rsid w:val="00F83746"/>
    <w:rsid w:val="00F83A29"/>
    <w:rsid w:val="00F84292"/>
    <w:rsid w:val="00F847B3"/>
    <w:rsid w:val="00F85F88"/>
    <w:rsid w:val="00F91ADB"/>
    <w:rsid w:val="00F97D5D"/>
    <w:rsid w:val="00FA46E9"/>
    <w:rsid w:val="00FA6ED3"/>
    <w:rsid w:val="00FA7D64"/>
    <w:rsid w:val="00FB1929"/>
    <w:rsid w:val="00FB6F4F"/>
    <w:rsid w:val="00FC20ED"/>
    <w:rsid w:val="00FC2A25"/>
    <w:rsid w:val="00FC4482"/>
    <w:rsid w:val="00FC4B67"/>
    <w:rsid w:val="00FD0910"/>
    <w:rsid w:val="00FD1C67"/>
    <w:rsid w:val="00FD2987"/>
    <w:rsid w:val="00FD6D77"/>
    <w:rsid w:val="00FE2AAB"/>
    <w:rsid w:val="00FE3C56"/>
    <w:rsid w:val="00FE4FE8"/>
    <w:rsid w:val="00FE5FBF"/>
    <w:rsid w:val="00FF18A6"/>
    <w:rsid w:val="00FF19B4"/>
    <w:rsid w:val="00FF2B85"/>
    <w:rsid w:val="00FF5527"/>
    <w:rsid w:val="00FF6045"/>
    <w:rsid w:val="00FF632F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3CDBE-7779-4EAE-8675-A44045B0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0F41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FC20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7">
    <w:name w:val="heading 7"/>
    <w:basedOn w:val="Norml"/>
    <w:next w:val="Norml"/>
    <w:qFormat/>
    <w:rsid w:val="006409F1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A78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A82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rsid w:val="005A72E6"/>
    <w:pPr>
      <w:jc w:val="both"/>
    </w:pPr>
    <w:rPr>
      <w:szCs w:val="20"/>
    </w:rPr>
  </w:style>
  <w:style w:type="paragraph" w:styleId="Felsorols">
    <w:name w:val="List Bullet"/>
    <w:basedOn w:val="Norml"/>
    <w:autoRedefine/>
    <w:rsid w:val="00A60034"/>
    <w:pPr>
      <w:numPr>
        <w:numId w:val="1"/>
      </w:numPr>
    </w:pPr>
  </w:style>
  <w:style w:type="character" w:styleId="Oldalszm">
    <w:name w:val="page number"/>
    <w:basedOn w:val="Bekezdsalapbettpusa"/>
    <w:rsid w:val="00E30FC2"/>
  </w:style>
  <w:style w:type="paragraph" w:customStyle="1" w:styleId="szveg">
    <w:name w:val="szöveg"/>
    <w:basedOn w:val="Norml"/>
    <w:rsid w:val="00714C64"/>
    <w:pPr>
      <w:spacing w:before="120"/>
      <w:ind w:firstLine="709"/>
      <w:jc w:val="both"/>
    </w:pPr>
    <w:rPr>
      <w:rFonts w:ascii="Arial" w:hAnsi="Arial"/>
      <w:szCs w:val="20"/>
    </w:rPr>
  </w:style>
  <w:style w:type="paragraph" w:styleId="Lbjegyzetszveg">
    <w:name w:val="footnote text"/>
    <w:basedOn w:val="Norml"/>
    <w:semiHidden/>
    <w:rsid w:val="0007587F"/>
    <w:rPr>
      <w:sz w:val="20"/>
      <w:szCs w:val="20"/>
    </w:rPr>
  </w:style>
  <w:style w:type="character" w:styleId="Lbjegyzet-hivatkozs">
    <w:name w:val="footnote reference"/>
    <w:semiHidden/>
    <w:rsid w:val="0007587F"/>
    <w:rPr>
      <w:vertAlign w:val="superscript"/>
    </w:rPr>
  </w:style>
  <w:style w:type="paragraph" w:styleId="Szvegtrzsbehzssal3">
    <w:name w:val="Body Text Indent 3"/>
    <w:basedOn w:val="Norml"/>
    <w:link w:val="Szvegtrzsbehzssal3Char"/>
    <w:rsid w:val="0012731F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rsid w:val="0012731F"/>
    <w:rPr>
      <w:sz w:val="16"/>
      <w:szCs w:val="16"/>
      <w:lang w:val="hu-HU" w:eastAsia="hu-HU" w:bidi="ar-SA"/>
    </w:rPr>
  </w:style>
  <w:style w:type="paragraph" w:styleId="llb">
    <w:name w:val="footer"/>
    <w:basedOn w:val="Norml"/>
    <w:rsid w:val="0012731F"/>
    <w:pPr>
      <w:tabs>
        <w:tab w:val="center" w:pos="4536"/>
        <w:tab w:val="right" w:pos="9072"/>
      </w:tabs>
    </w:pPr>
  </w:style>
  <w:style w:type="paragraph" w:customStyle="1" w:styleId="nytszm">
    <w:name w:val="nytszám"/>
    <w:basedOn w:val="Norml"/>
    <w:rsid w:val="009260EC"/>
    <w:pPr>
      <w:pBdr>
        <w:top w:val="single" w:sz="4" w:space="10" w:color="auto"/>
      </w:pBdr>
      <w:ind w:right="5385"/>
    </w:pPr>
    <w:rPr>
      <w:rFonts w:ascii="Arial" w:hAnsi="Arial"/>
      <w:szCs w:val="20"/>
    </w:rPr>
  </w:style>
  <w:style w:type="paragraph" w:customStyle="1" w:styleId="Hvszm">
    <w:name w:val="Hívszám"/>
    <w:basedOn w:val="Norml"/>
    <w:rsid w:val="009260EC"/>
    <w:rPr>
      <w:rFonts w:ascii="Arial" w:hAnsi="Arial"/>
      <w:szCs w:val="20"/>
    </w:rPr>
  </w:style>
  <w:style w:type="character" w:styleId="Hiperhivatkozs">
    <w:name w:val="Hyperlink"/>
    <w:uiPriority w:val="99"/>
    <w:rsid w:val="0050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odle.uni-nke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772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Levél</vt:lpstr>
    </vt:vector>
  </TitlesOfParts>
  <Company>KLHTK Dékáni Hivatal</Company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</dc:title>
  <dc:subject>Levél</dc:subject>
  <dc:creator>Fodor József</dc:creator>
  <cp:keywords/>
  <dc:description/>
  <cp:lastModifiedBy>Orbán Anna</cp:lastModifiedBy>
  <cp:revision>10</cp:revision>
  <cp:lastPrinted>2011-10-14T08:25:00Z</cp:lastPrinted>
  <dcterms:created xsi:type="dcterms:W3CDTF">2014-07-11T15:34:00Z</dcterms:created>
  <dcterms:modified xsi:type="dcterms:W3CDTF">2015-01-22T09:18:00Z</dcterms:modified>
</cp:coreProperties>
</file>